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3B26F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08.06.2022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 w:rsidR="00D03B26">
        <w:rPr>
          <w:rFonts w:ascii="Times New Roman" w:hAnsi="Times New Roman" w:cs="Times New Roman"/>
          <w:sz w:val="28"/>
          <w:szCs w:val="28"/>
        </w:rPr>
        <w:t>317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слушаний </w:t>
      </w:r>
    </w:p>
    <w:p w:rsidR="00CB1C9B" w:rsidRPr="00CB1C9B" w:rsidRDefault="00CB1C9B" w:rsidP="00CB1C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C9B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схемы теплоснабжения </w:t>
      </w:r>
      <w:r w:rsidR="00D03B26">
        <w:rPr>
          <w:rFonts w:ascii="Times New Roman" w:eastAsia="Times New Roman" w:hAnsi="Times New Roman" w:cs="Times New Roman"/>
          <w:b/>
          <w:sz w:val="28"/>
          <w:szCs w:val="28"/>
        </w:rPr>
        <w:t>Калачиговского</w:t>
      </w:r>
      <w:r w:rsidRPr="00CB1C9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Верхошижемского района Кировской области</w:t>
      </w:r>
    </w:p>
    <w:p w:rsidR="00CB1C9B" w:rsidRPr="006A5A54" w:rsidRDefault="00CB1C9B" w:rsidP="00CB1C9B">
      <w:pPr>
        <w:pStyle w:val="ConsPlusNormal"/>
        <w:jc w:val="center"/>
        <w:rPr>
          <w:b/>
          <w:bCs/>
          <w:sz w:val="28"/>
          <w:szCs w:val="28"/>
        </w:rPr>
      </w:pPr>
    </w:p>
    <w:p w:rsidR="00CB1C9B" w:rsidRPr="009A4E40" w:rsidRDefault="00CB1C9B" w:rsidP="00CB1C9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E4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</w:t>
      </w:r>
      <w:r w:rsidRPr="009A4E4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C6A28">
        <w:rPr>
          <w:rFonts w:ascii="Times New Roman" w:hAnsi="Times New Roman" w:cs="Times New Roman"/>
          <w:sz w:val="28"/>
          <w:szCs w:val="28"/>
        </w:rPr>
        <w:t>Верхошижемского</w:t>
      </w:r>
      <w:r w:rsidRPr="009A4E40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CB1C9B" w:rsidRPr="00AC1381" w:rsidRDefault="00CB1C9B" w:rsidP="00CB1C9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>
        <w:rPr>
          <w:rFonts w:ascii="Times New Roman" w:hAnsi="Times New Roman"/>
          <w:sz w:val="28"/>
          <w:szCs w:val="28"/>
        </w:rPr>
        <w:t xml:space="preserve"> проекту схемы теплоснабжения </w:t>
      </w:r>
      <w:r w:rsidR="00D03B26" w:rsidRPr="00AC1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Калачиговского</w:t>
      </w:r>
      <w:r w:rsidRPr="00AC1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 </w:t>
      </w:r>
      <w:r w:rsidR="002962B1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на 17</w:t>
      </w: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2022 года. </w:t>
      </w:r>
    </w:p>
    <w:p w:rsidR="00CB1C9B" w:rsidRPr="00AC1381" w:rsidRDefault="009832DD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CB1C9B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проведения публичных слушаний - администрация </w:t>
      </w:r>
      <w:r w:rsidR="00144CD5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Верхошижемского</w:t>
      </w:r>
      <w:r w:rsidR="00CB1C9B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адрес: </w:t>
      </w:r>
      <w:r w:rsidR="00CB1C9B" w:rsidRPr="00AC1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="00C22AE0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3 этаж, </w:t>
      </w:r>
      <w:r w:rsidR="00CB1C9B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зал</w:t>
      </w:r>
      <w:r w:rsidR="00C22AE0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заседаний</w:t>
      </w:r>
      <w:r w:rsidR="00B808CA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08CA" w:rsidRPr="00AC1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  <w:r w:rsidR="00CB1C9B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1C9B" w:rsidRPr="00AC1381" w:rsidRDefault="00CB1C9B" w:rsidP="00C64D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 Время проведения публичных </w:t>
      </w:r>
      <w:r w:rsidR="007644F8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слушаний – </w:t>
      </w:r>
      <w:r w:rsidR="00D03B26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12.3</w:t>
      </w:r>
      <w:r w:rsidR="00647EE3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часов. </w:t>
      </w:r>
    </w:p>
    <w:p w:rsidR="00CB1C9B" w:rsidRPr="00AC1381" w:rsidRDefault="00CB1C9B" w:rsidP="00CB1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Ответственный за проведение публичных слушаний – главный специалист </w:t>
      </w:r>
      <w:r w:rsidR="007C6A28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</w:t>
      </w: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жизнеобеспечения администрации Верхошижемского района Кировской области И.О. Онучина. </w:t>
      </w:r>
    </w:p>
    <w:p w:rsidR="00CB1C9B" w:rsidRPr="00AC1381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2. Предложения по</w:t>
      </w:r>
      <w:r w:rsidRPr="00AC1381">
        <w:rPr>
          <w:rFonts w:ascii="Times New Roman" w:hAnsi="Times New Roman"/>
          <w:color w:val="000000" w:themeColor="text1"/>
          <w:sz w:val="28"/>
          <w:szCs w:val="28"/>
        </w:rPr>
        <w:t xml:space="preserve"> проекту схемы теплоснабжения </w:t>
      </w:r>
      <w:r w:rsidR="00D03B26" w:rsidRPr="00AC1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Калачиговского</w:t>
      </w:r>
      <w:r w:rsidR="00C64DB0" w:rsidRPr="00AC1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C1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Верхошижемского района Кировской области </w:t>
      </w: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принимаются до </w:t>
      </w:r>
      <w:r w:rsidR="002962B1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17.00 часов 16</w:t>
      </w: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.06.2022 года в письменном виде   по адресу: </w:t>
      </w:r>
      <w:r w:rsidR="007C6A28" w:rsidRPr="00AC1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Кировская область, пгт. Верхошижемье, ул. Комсомольская д.2</w:t>
      </w:r>
      <w:r w:rsidR="007C6A28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каб.</w:t>
      </w:r>
      <w:r w:rsidR="007C6A28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контактный </w:t>
      </w:r>
      <w:r w:rsidR="007C6A28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телефон 89123373123</w:t>
      </w: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1C9B" w:rsidRPr="00AC1381" w:rsidRDefault="00CB1C9B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Управлению </w:t>
      </w:r>
      <w:r w:rsidR="007C6A28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</w:t>
      </w: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жизнеобеспечения администрации </w:t>
      </w:r>
      <w:r w:rsidR="007C6A28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Верхошижемского </w:t>
      </w: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района:</w:t>
      </w:r>
    </w:p>
    <w:p w:rsidR="00CB1C9B" w:rsidRPr="00AC1381" w:rsidRDefault="00CB1C9B" w:rsidP="007C6A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962B1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.1. Не позднее 10</w:t>
      </w:r>
      <w:r w:rsidR="007C6A28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.06.2022</w:t>
      </w: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обеспечить размещение на официальном сайте органов местного самоуправления </w:t>
      </w:r>
      <w:r w:rsidR="007C6A28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Верхошижемского района </w:t>
      </w: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Кировской области уведомления о проведении публичных слушаний по</w:t>
      </w:r>
      <w:r w:rsidRPr="00AC1381">
        <w:rPr>
          <w:rFonts w:ascii="Times New Roman" w:hAnsi="Times New Roman"/>
          <w:color w:val="000000" w:themeColor="text1"/>
          <w:sz w:val="28"/>
          <w:szCs w:val="28"/>
        </w:rPr>
        <w:t xml:space="preserve"> проекту схемы </w:t>
      </w:r>
      <w:r w:rsidRPr="00AC138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теплоснабжения </w:t>
      </w:r>
      <w:r w:rsidR="00D03B26" w:rsidRPr="00AC1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Калачиговского</w:t>
      </w:r>
      <w:r w:rsidR="007C6A28" w:rsidRPr="00AC1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Верхошижемского района Кировской области.</w:t>
      </w:r>
    </w:p>
    <w:p w:rsidR="00CB1C9B" w:rsidRDefault="002962B1" w:rsidP="00CB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3.2. Не позднее 10</w:t>
      </w:r>
      <w:r w:rsidR="007C6A28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.06.2022</w:t>
      </w:r>
      <w:r w:rsidR="00CB1C9B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CB1C9B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обеспечить обязательное извещение в письменной форме о проведении публичных </w:t>
      </w:r>
      <w:r w:rsidR="007C6A28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>слушаний теплоснабжающих</w:t>
      </w:r>
      <w:r w:rsidR="00CB1C9B" w:rsidRPr="00AC1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теплосетевых организаций, указанных в проекте схемы теплоснабжения</w:t>
      </w:r>
      <w:r w:rsidR="00CB1C9B" w:rsidRPr="00AC138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03B26" w:rsidRPr="00AC1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Калачиговского</w:t>
      </w:r>
      <w:r w:rsidR="007C6A28" w:rsidRPr="00AC1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ского поселения Верхошижемского района Кировской облас</w:t>
      </w:r>
      <w:r w:rsidR="007C6A28">
        <w:rPr>
          <w:rFonts w:ascii="Times New Roman" w:eastAsia="Times New Roman" w:hAnsi="Times New Roman" w:cs="Times New Roman"/>
          <w:sz w:val="28"/>
          <w:szCs w:val="28"/>
        </w:rPr>
        <w:t>ти</w:t>
      </w:r>
      <w:r w:rsidR="00CB1C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C9B" w:rsidRPr="00FC14F3" w:rsidRDefault="00CB1C9B" w:rsidP="007C6A28">
      <w:pPr>
        <w:pStyle w:val="ConsPlusNormal"/>
        <w:spacing w:after="7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C6A28" w:rsidRPr="00FC14F3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47DA" w:rsidRPr="00FC14F3" w:rsidRDefault="001F47DA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Глава района,</w:t>
      </w:r>
    </w:p>
    <w:p w:rsidR="00621466" w:rsidRPr="00FC14F3" w:rsidRDefault="008E342D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 xml:space="preserve">главы администрации                                        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C14F3">
        <w:rPr>
          <w:rFonts w:ascii="Times New Roman" w:hAnsi="Times New Roman" w:cs="Times New Roman"/>
          <w:sz w:val="28"/>
          <w:szCs w:val="28"/>
        </w:rPr>
        <w:t xml:space="preserve">   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AE6B1D" w:rsidRPr="00FC14F3">
        <w:rPr>
          <w:rFonts w:ascii="Times New Roman" w:hAnsi="Times New Roman" w:cs="Times New Roman"/>
          <w:sz w:val="28"/>
          <w:szCs w:val="28"/>
        </w:rPr>
        <w:t xml:space="preserve"> </w:t>
      </w:r>
      <w:r w:rsidR="001F47DA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7C021A" w:rsidRPr="00FC14F3">
        <w:rPr>
          <w:rFonts w:ascii="Times New Roman" w:hAnsi="Times New Roman" w:cs="Times New Roman"/>
          <w:sz w:val="28"/>
          <w:szCs w:val="28"/>
        </w:rPr>
        <w:t>С.П. Опарин</w:t>
      </w: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02B1" w:rsidRPr="00FC14F3" w:rsidRDefault="00A902B1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902B1" w:rsidRPr="00FC14F3" w:rsidSect="0060081A">
      <w:headerReference w:type="default" r:id="rId9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4E5" w:rsidRDefault="009974E5" w:rsidP="00E00D45">
      <w:pPr>
        <w:spacing w:after="0" w:line="240" w:lineRule="auto"/>
      </w:pPr>
      <w:r>
        <w:separator/>
      </w:r>
    </w:p>
  </w:endnote>
  <w:endnote w:type="continuationSeparator" w:id="0">
    <w:p w:rsidR="009974E5" w:rsidRDefault="009974E5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4E5" w:rsidRDefault="009974E5" w:rsidP="00E00D45">
      <w:pPr>
        <w:spacing w:after="0" w:line="240" w:lineRule="auto"/>
      </w:pPr>
      <w:r>
        <w:separator/>
      </w:r>
    </w:p>
  </w:footnote>
  <w:footnote w:type="continuationSeparator" w:id="0">
    <w:p w:rsidR="009974E5" w:rsidRDefault="009974E5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13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8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518C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29CE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9643D"/>
    <w:rsid w:val="003A4E5A"/>
    <w:rsid w:val="003A5A3E"/>
    <w:rsid w:val="003B26F8"/>
    <w:rsid w:val="003B7E46"/>
    <w:rsid w:val="003C1D39"/>
    <w:rsid w:val="003C3DDC"/>
    <w:rsid w:val="003C3F14"/>
    <w:rsid w:val="003D081A"/>
    <w:rsid w:val="003D3889"/>
    <w:rsid w:val="003E1614"/>
    <w:rsid w:val="003F2D48"/>
    <w:rsid w:val="0041267B"/>
    <w:rsid w:val="0041533B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47EE3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864CC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341F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23304"/>
    <w:rsid w:val="00923939"/>
    <w:rsid w:val="00924E8C"/>
    <w:rsid w:val="00955E0C"/>
    <w:rsid w:val="00962EF0"/>
    <w:rsid w:val="009666CC"/>
    <w:rsid w:val="00974BA5"/>
    <w:rsid w:val="009832DD"/>
    <w:rsid w:val="00987AFF"/>
    <w:rsid w:val="00990EFA"/>
    <w:rsid w:val="00991523"/>
    <w:rsid w:val="009974E5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C1381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66B30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1F5C"/>
    <w:rsid w:val="00C36085"/>
    <w:rsid w:val="00C36A86"/>
    <w:rsid w:val="00C43725"/>
    <w:rsid w:val="00C56770"/>
    <w:rsid w:val="00C57F3F"/>
    <w:rsid w:val="00C64DB0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3B26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556A8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D6DF7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28D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85DB2-B74A-4FC8-9A4A-F5C99F2A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4294961919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286</cp:revision>
  <cp:lastPrinted>2022-06-08T10:25:00Z</cp:lastPrinted>
  <dcterms:created xsi:type="dcterms:W3CDTF">2015-08-12T09:25:00Z</dcterms:created>
  <dcterms:modified xsi:type="dcterms:W3CDTF">2022-06-09T13:11:00Z</dcterms:modified>
</cp:coreProperties>
</file>