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84D8F" w14:textId="77777777" w:rsidR="00EB4BE8" w:rsidRDefault="00FD5082" w:rsidP="00FD5082">
      <w:pPr>
        <w:jc w:val="center"/>
        <w:rPr>
          <w:rStyle w:val="a3"/>
          <w:rFonts w:ascii="Times New Roman" w:hAnsi="Times New Roman" w:cs="Times New Roman"/>
          <w:color w:val="282828"/>
          <w:sz w:val="28"/>
          <w:szCs w:val="28"/>
        </w:rPr>
      </w:pPr>
      <w:r w:rsidRPr="00FD5082">
        <w:rPr>
          <w:rStyle w:val="a3"/>
          <w:rFonts w:ascii="Times New Roman" w:hAnsi="Times New Roman" w:cs="Times New Roman"/>
          <w:color w:val="282828"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  <w:r>
        <w:rPr>
          <w:rStyle w:val="a3"/>
          <w:rFonts w:ascii="Times New Roman" w:hAnsi="Times New Roman" w:cs="Times New Roman"/>
          <w:color w:val="282828"/>
          <w:sz w:val="28"/>
          <w:szCs w:val="28"/>
        </w:rPr>
        <w:t xml:space="preserve"> земельного законодательства.</w:t>
      </w:r>
    </w:p>
    <w:p w14:paraId="38041375" w14:textId="77777777" w:rsidR="00FD5082" w:rsidRPr="00FD5082" w:rsidRDefault="00FD5082" w:rsidP="00FD50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FD50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контроля:</w:t>
      </w:r>
    </w:p>
    <w:p w14:paraId="0F6B454D" w14:textId="77777777" w:rsidR="00FD5082" w:rsidRPr="00FD5082" w:rsidRDefault="00FD5082" w:rsidP="00FD5082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8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порядка проведения контрольных мероприятий;</w:t>
      </w:r>
    </w:p>
    <w:p w14:paraId="214E4DA0" w14:textId="77777777" w:rsidR="00FD5082" w:rsidRPr="00FD5082" w:rsidRDefault="00FD5082" w:rsidP="00FD5082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8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периодичности проведения контрольных мероприятий;</w:t>
      </w:r>
    </w:p>
    <w:p w14:paraId="5404C4DF" w14:textId="77777777" w:rsidR="00FD5082" w:rsidRPr="00FD5082" w:rsidRDefault="00FD5082" w:rsidP="00FD5082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8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порядка принятия решений по итогам контрольных мероприятий;</w:t>
      </w:r>
    </w:p>
    <w:p w14:paraId="56017F5E" w14:textId="77777777" w:rsidR="00FD5082" w:rsidRPr="00FD5082" w:rsidRDefault="00FD5082" w:rsidP="00FD5082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8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порядка обжалования решений Контрольного органа.</w:t>
      </w:r>
    </w:p>
    <w:p w14:paraId="1280299E" w14:textId="77777777" w:rsidR="00FD5082" w:rsidRPr="00FD5082" w:rsidRDefault="00FD5082" w:rsidP="00FD508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Инспекторы осуществляют консультирование контролируемых лиц и их представителей:</w:t>
      </w:r>
    </w:p>
    <w:p w14:paraId="59C95E86" w14:textId="77777777" w:rsidR="00FD5082" w:rsidRPr="00FD5082" w:rsidRDefault="00FD5082" w:rsidP="00FD50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8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1D3C2980" w14:textId="77777777" w:rsidR="00FD5082" w:rsidRPr="00FD5082" w:rsidRDefault="00FD5082" w:rsidP="00FD50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8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2810DFC7" w14:textId="1389B6C3" w:rsidR="00FD5082" w:rsidRPr="00CB3C21" w:rsidRDefault="00FD5082" w:rsidP="00FD5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3C21">
        <w:rPr>
          <w:rFonts w:ascii="Times New Roman" w:hAnsi="Times New Roman" w:cs="Times New Roman"/>
          <w:sz w:val="28"/>
          <w:szCs w:val="28"/>
        </w:rPr>
        <w:t>Личный прием граждан проводится с понедельника по четверг: с 7:45 до 17:00 (перерыв - с 12:00 до 13:00), пятница - с 7:45 до 15:45 (перерыв - с 12:00 до 13:00)</w:t>
      </w:r>
      <w:r w:rsidR="00B14F01" w:rsidRPr="00CB3C2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B14F01" w:rsidRPr="00CB3C2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F0B27" w:rsidRPr="00CB3C21">
        <w:rPr>
          <w:rFonts w:ascii="Times New Roman" w:hAnsi="Times New Roman" w:cs="Times New Roman"/>
          <w:sz w:val="28"/>
          <w:szCs w:val="28"/>
        </w:rPr>
        <w:t xml:space="preserve"> Верхошижемье</w:t>
      </w:r>
      <w:r w:rsidR="00B14F01" w:rsidRPr="00CB3C21">
        <w:rPr>
          <w:rFonts w:ascii="Times New Roman" w:hAnsi="Times New Roman" w:cs="Times New Roman"/>
          <w:sz w:val="28"/>
          <w:szCs w:val="28"/>
        </w:rPr>
        <w:t xml:space="preserve">, ул. </w:t>
      </w:r>
      <w:r w:rsidR="00FF0B27" w:rsidRPr="00CB3C21">
        <w:rPr>
          <w:rFonts w:ascii="Times New Roman" w:hAnsi="Times New Roman" w:cs="Times New Roman"/>
          <w:sz w:val="28"/>
          <w:szCs w:val="28"/>
        </w:rPr>
        <w:t>Комсомольская</w:t>
      </w:r>
      <w:r w:rsidR="00B14F01" w:rsidRPr="00CB3C21">
        <w:rPr>
          <w:rFonts w:ascii="Times New Roman" w:hAnsi="Times New Roman" w:cs="Times New Roman"/>
          <w:sz w:val="28"/>
          <w:szCs w:val="28"/>
        </w:rPr>
        <w:t>, д. 2 (</w:t>
      </w:r>
      <w:proofErr w:type="spellStart"/>
      <w:r w:rsidR="00B14F01" w:rsidRPr="00CB3C2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14F01" w:rsidRPr="00CB3C21">
        <w:rPr>
          <w:rFonts w:ascii="Times New Roman" w:hAnsi="Times New Roman" w:cs="Times New Roman"/>
          <w:sz w:val="28"/>
          <w:szCs w:val="28"/>
        </w:rPr>
        <w:t>.</w:t>
      </w:r>
      <w:r w:rsidR="00FF0B27" w:rsidRPr="00CB3C21">
        <w:rPr>
          <w:rFonts w:ascii="Times New Roman" w:hAnsi="Times New Roman" w:cs="Times New Roman"/>
          <w:sz w:val="28"/>
          <w:szCs w:val="28"/>
        </w:rPr>
        <w:t xml:space="preserve"> 9</w:t>
      </w:r>
      <w:r w:rsidR="00B14F01" w:rsidRPr="00CB3C21">
        <w:rPr>
          <w:rFonts w:ascii="Times New Roman" w:hAnsi="Times New Roman" w:cs="Times New Roman"/>
          <w:sz w:val="28"/>
          <w:szCs w:val="28"/>
        </w:rPr>
        <w:t>).</w:t>
      </w:r>
    </w:p>
    <w:p w14:paraId="2A65ABB0" w14:textId="10F7C4CD" w:rsidR="007A1592" w:rsidRDefault="00B14F01" w:rsidP="00FD5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Т</w:t>
      </w:r>
      <w:r w:rsidR="007A1592">
        <w:rPr>
          <w:rFonts w:ascii="Times New Roman" w:hAnsi="Times New Roman" w:cs="Times New Roman"/>
          <w:kern w:val="2"/>
          <w:sz w:val="28"/>
          <w:szCs w:val="28"/>
          <w:lang w:eastAsia="ar-SA"/>
        </w:rPr>
        <w:t>елефон:</w:t>
      </w:r>
      <w:r w:rsidR="007A1592">
        <w:rPr>
          <w:kern w:val="2"/>
          <w:sz w:val="28"/>
          <w:szCs w:val="28"/>
          <w:lang w:eastAsia="ar-SA"/>
        </w:rPr>
        <w:t xml:space="preserve"> </w:t>
      </w:r>
      <w:r w:rsidR="00FF0B27">
        <w:rPr>
          <w:rFonts w:ascii="Times New Roman" w:hAnsi="Times New Roman" w:cs="Times New Roman"/>
          <w:sz w:val="28"/>
          <w:szCs w:val="28"/>
        </w:rPr>
        <w:t>8-912-337-30-60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7842FA" w14:textId="77777777" w:rsidR="00B14F01" w:rsidRPr="00FD5082" w:rsidRDefault="00B14F01" w:rsidP="00B14F0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Индивидуальное консультирование на личном приеме каждого заявителя инспекторами не может превышать 10 минут.</w:t>
      </w:r>
    </w:p>
    <w:p w14:paraId="35AE2199" w14:textId="77777777" w:rsidR="00B14F01" w:rsidRDefault="00B14F01" w:rsidP="00B14F0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Время разговора по телефону не должно превышать 10 минут.</w:t>
      </w:r>
    </w:p>
    <w:p w14:paraId="744BCDEF" w14:textId="77777777" w:rsidR="00B14F01" w:rsidRDefault="00B14F01" w:rsidP="00B14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FD5082">
        <w:rPr>
          <w:rFonts w:ascii="Times New Roman" w:hAnsi="Times New Roman" w:cs="Times New Roman"/>
          <w:color w:val="282828"/>
          <w:sz w:val="28"/>
          <w:szCs w:val="28"/>
        </w:rPr>
        <w:t>Консультирование осуществляется без взимания платы.</w:t>
      </w:r>
    </w:p>
    <w:p w14:paraId="1B28447C" w14:textId="77777777" w:rsidR="00FD5082" w:rsidRPr="00FD5082" w:rsidRDefault="00FD5082" w:rsidP="00FD50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72D809DB" w14:textId="77777777" w:rsidR="00FD5082" w:rsidRPr="00FD5082" w:rsidRDefault="00FD5082" w:rsidP="00FD50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консультирование контролируемых лиц и их представителей осуществляется по следующим вопросам:</w:t>
      </w:r>
    </w:p>
    <w:p w14:paraId="64FF1B54" w14:textId="77777777" w:rsidR="00FD5082" w:rsidRPr="00FD5082" w:rsidRDefault="00FD5082" w:rsidP="00FD50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8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основание отнесения объекта, принадлежащего или используемого контролируемым лицом, к категории риска;</w:t>
      </w:r>
    </w:p>
    <w:p w14:paraId="29C860A0" w14:textId="77777777" w:rsidR="00FD5082" w:rsidRPr="00FD5082" w:rsidRDefault="00FD5082" w:rsidP="00FD50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8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14:paraId="072F9E50" w14:textId="77777777" w:rsidR="00FD5082" w:rsidRPr="00FD5082" w:rsidRDefault="00FD5082" w:rsidP="00FD50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CB3C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D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№ 59-ФЗ «О порядке рассмотрения обращений граждан Российской Федерации».</w:t>
      </w:r>
    </w:p>
    <w:p w14:paraId="48D921C7" w14:textId="77777777" w:rsidR="00FD5082" w:rsidRPr="00FD5082" w:rsidRDefault="00FD5082" w:rsidP="00FD50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5082" w:rsidRPr="00FD5082" w:rsidSect="00EB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082"/>
    <w:rsid w:val="003836AD"/>
    <w:rsid w:val="00492367"/>
    <w:rsid w:val="005E7AFE"/>
    <w:rsid w:val="007A1592"/>
    <w:rsid w:val="0091071A"/>
    <w:rsid w:val="00B14F01"/>
    <w:rsid w:val="00CB3C21"/>
    <w:rsid w:val="00EB4BE8"/>
    <w:rsid w:val="00FD5082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2CD3"/>
  <w15:docId w15:val="{4F47FAA4-511C-4384-9C6E-5BE6F617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5082"/>
    <w:rPr>
      <w:b/>
      <w:bCs/>
    </w:rPr>
  </w:style>
  <w:style w:type="paragraph" w:customStyle="1" w:styleId="ConsPlusNormal">
    <w:name w:val="ConsPlusNormal"/>
    <w:link w:val="ConsPlusNormal0"/>
    <w:rsid w:val="00B14F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14F01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Zem-Kontrol</dc:creator>
  <cp:lastModifiedBy>IM</cp:lastModifiedBy>
  <cp:revision>6</cp:revision>
  <dcterms:created xsi:type="dcterms:W3CDTF">2021-09-21T10:23:00Z</dcterms:created>
  <dcterms:modified xsi:type="dcterms:W3CDTF">2022-12-01T07:21:00Z</dcterms:modified>
</cp:coreProperties>
</file>