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8164"/>
      </w:tblGrid>
      <w:tr w:rsidR="00794A62" w:rsidRPr="00794A62" w:rsidTr="004E6666">
        <w:tc>
          <w:tcPr>
            <w:tcW w:w="7537" w:type="dxa"/>
          </w:tcPr>
          <w:p w:rsidR="00794A62" w:rsidRPr="00794A62" w:rsidRDefault="00794A62" w:rsidP="00794A6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</w:tcPr>
          <w:p w:rsidR="00794A62" w:rsidRPr="00794A62" w:rsidRDefault="00794A62" w:rsidP="007F6F22">
            <w:pPr>
              <w:ind w:left="260" w:firstLine="26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</w:t>
            </w:r>
          </w:p>
          <w:p w:rsidR="00794A62" w:rsidRPr="00794A62" w:rsidRDefault="00794A62" w:rsidP="007F6F22">
            <w:pPr>
              <w:ind w:left="260" w:firstLine="26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4A62" w:rsidRPr="00794A62" w:rsidRDefault="00794A62" w:rsidP="007F6F22">
            <w:pPr>
              <w:ind w:left="260" w:firstLine="26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постановлением администрации </w:t>
            </w:r>
          </w:p>
          <w:p w:rsidR="00794A62" w:rsidRPr="00794A62" w:rsidRDefault="00794A62" w:rsidP="007F6F22">
            <w:pPr>
              <w:ind w:left="260" w:firstLine="26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Верхошижемского района Кировской области</w:t>
            </w:r>
          </w:p>
          <w:p w:rsidR="00794A62" w:rsidRPr="00794A62" w:rsidRDefault="00100530" w:rsidP="007F6F22">
            <w:pPr>
              <w:ind w:left="260" w:firstLine="26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06.02.2019 № 69</w:t>
            </w:r>
            <w:bookmarkStart w:id="0" w:name="_GoBack"/>
            <w:bookmarkEnd w:id="0"/>
          </w:p>
          <w:p w:rsidR="00794A62" w:rsidRPr="00794A62" w:rsidRDefault="00794A62" w:rsidP="007F6F22">
            <w:pPr>
              <w:ind w:left="260" w:firstLine="26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62" w:rsidRPr="00794A62" w:rsidRDefault="00794A62" w:rsidP="00B7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94A62" w:rsidRPr="00794A62" w:rsidRDefault="00794A62" w:rsidP="00794A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94A62" w:rsidRPr="00794A62" w:rsidRDefault="00794A62" w:rsidP="0079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94A62">
        <w:rPr>
          <w:rFonts w:ascii="Times New Roman" w:eastAsia="Calibri" w:hAnsi="Times New Roman" w:cs="Times New Roman"/>
          <w:sz w:val="16"/>
          <w:szCs w:val="16"/>
        </w:rPr>
        <w:t>ПЛАН</w:t>
      </w:r>
    </w:p>
    <w:p w:rsidR="00794A62" w:rsidRPr="00794A62" w:rsidRDefault="00794A62" w:rsidP="0079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94A62">
        <w:rPr>
          <w:rFonts w:ascii="Times New Roman" w:eastAsia="Calibri" w:hAnsi="Times New Roman" w:cs="Times New Roman"/>
          <w:sz w:val="16"/>
          <w:szCs w:val="16"/>
        </w:rPr>
        <w:t>проведения плановых проверок юридических лиц</w:t>
      </w:r>
    </w:p>
    <w:p w:rsidR="00794A62" w:rsidRPr="00794A62" w:rsidRDefault="00794A62" w:rsidP="0079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94A62">
        <w:rPr>
          <w:rFonts w:ascii="Times New Roman" w:eastAsia="Calibri" w:hAnsi="Times New Roman" w:cs="Times New Roman"/>
          <w:sz w:val="16"/>
          <w:szCs w:val="16"/>
        </w:rPr>
        <w:t>и индивидуальных предпринимателей на 20</w:t>
      </w:r>
      <w:r>
        <w:rPr>
          <w:rFonts w:ascii="Times New Roman" w:eastAsia="Calibri" w:hAnsi="Times New Roman" w:cs="Times New Roman"/>
          <w:sz w:val="16"/>
          <w:szCs w:val="16"/>
        </w:rPr>
        <w:t>19</w:t>
      </w:r>
      <w:r w:rsidRPr="00794A62">
        <w:rPr>
          <w:rFonts w:ascii="Times New Roman" w:eastAsia="Calibri" w:hAnsi="Times New Roman" w:cs="Times New Roman"/>
          <w:sz w:val="16"/>
          <w:szCs w:val="16"/>
        </w:rPr>
        <w:t xml:space="preserve">  год</w:t>
      </w:r>
    </w:p>
    <w:p w:rsidR="00794A62" w:rsidRPr="00794A62" w:rsidRDefault="00794A62" w:rsidP="00794A62">
      <w:pPr>
        <w:autoSpaceDE w:val="0"/>
        <w:autoSpaceDN w:val="0"/>
        <w:adjustRightInd w:val="0"/>
        <w:spacing w:after="0" w:line="240" w:lineRule="auto"/>
        <w:ind w:left="-900" w:firstLine="90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1435"/>
        <w:gridCol w:w="1830"/>
        <w:gridCol w:w="44"/>
        <w:gridCol w:w="466"/>
        <w:gridCol w:w="31"/>
        <w:gridCol w:w="966"/>
        <w:gridCol w:w="31"/>
        <w:gridCol w:w="786"/>
        <w:gridCol w:w="31"/>
        <w:gridCol w:w="1608"/>
        <w:gridCol w:w="50"/>
        <w:gridCol w:w="764"/>
        <w:gridCol w:w="416"/>
        <w:gridCol w:w="31"/>
        <w:gridCol w:w="814"/>
        <w:gridCol w:w="957"/>
        <w:gridCol w:w="31"/>
        <w:gridCol w:w="690"/>
        <w:gridCol w:w="31"/>
        <w:gridCol w:w="673"/>
        <w:gridCol w:w="48"/>
        <w:gridCol w:w="519"/>
        <w:gridCol w:w="21"/>
        <w:gridCol w:w="689"/>
        <w:gridCol w:w="32"/>
        <w:gridCol w:w="1088"/>
      </w:tblGrid>
      <w:tr w:rsidR="00794A62" w:rsidRPr="00794A62" w:rsidTr="007F6F22">
        <w:trPr>
          <w:trHeight w:val="368"/>
        </w:trPr>
        <w:tc>
          <w:tcPr>
            <w:tcW w:w="1795" w:type="dxa"/>
            <w:vMerge w:val="restart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юридического лица (ЮЛ) (филиала, представительства, обособленного структурного подразделения), </w:t>
            </w:r>
            <w:proofErr w:type="spellStart"/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ф.и.о.</w:t>
            </w:r>
            <w:proofErr w:type="spellEnd"/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индивидуального предпринимателя (ИП), деятельность которого подлежит проверке места</w:t>
            </w:r>
            <w:proofErr w:type="gramEnd"/>
          </w:p>
        </w:tc>
        <w:tc>
          <w:tcPr>
            <w:tcW w:w="3806" w:type="dxa"/>
            <w:gridSpan w:val="5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997" w:type="dxa"/>
            <w:gridSpan w:val="2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Основной государственный  регистрационный номер (ОГРН)</w:t>
            </w:r>
          </w:p>
        </w:tc>
        <w:tc>
          <w:tcPr>
            <w:tcW w:w="817" w:type="dxa"/>
            <w:gridSpan w:val="2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Идентификационный номер налогоплательщика (ИНН)</w:t>
            </w:r>
          </w:p>
        </w:tc>
        <w:tc>
          <w:tcPr>
            <w:tcW w:w="1608" w:type="dxa"/>
            <w:vMerge w:val="restart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Цель проведения проверки</w:t>
            </w:r>
          </w:p>
        </w:tc>
        <w:tc>
          <w:tcPr>
            <w:tcW w:w="3063" w:type="dxa"/>
            <w:gridSpan w:val="7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Основания проведения проверки</w:t>
            </w:r>
          </w:p>
        </w:tc>
        <w:tc>
          <w:tcPr>
            <w:tcW w:w="721" w:type="dxa"/>
            <w:gridSpan w:val="2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Дата начала проведения проверки</w:t>
            </w:r>
          </w:p>
        </w:tc>
        <w:tc>
          <w:tcPr>
            <w:tcW w:w="1261" w:type="dxa"/>
            <w:gridSpan w:val="4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Срок проведения плановой проверки</w:t>
            </w:r>
          </w:p>
        </w:tc>
        <w:tc>
          <w:tcPr>
            <w:tcW w:w="721" w:type="dxa"/>
            <w:gridSpan w:val="2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088" w:type="dxa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органа государственного контроля  (надзора), органа муниципального контроля, с которым проверка проводится совместно</w:t>
            </w:r>
          </w:p>
        </w:tc>
      </w:tr>
      <w:tr w:rsidR="00794A62" w:rsidRPr="00794A62" w:rsidTr="007F6F22">
        <w:trPr>
          <w:cantSplit/>
          <w:trHeight w:val="504"/>
        </w:trPr>
        <w:tc>
          <w:tcPr>
            <w:tcW w:w="1795" w:type="dxa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Место (места) нахождения  юридического лица (ЮЛ)</w:t>
            </w:r>
          </w:p>
        </w:tc>
        <w:tc>
          <w:tcPr>
            <w:tcW w:w="1830" w:type="dxa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Место (места) фактического осуществления  деятельности юридического лица (ЮЛ) индивидуального предпринимателя</w:t>
            </w:r>
          </w:p>
        </w:tc>
        <w:tc>
          <w:tcPr>
            <w:tcW w:w="541" w:type="dxa"/>
            <w:gridSpan w:val="3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Место нахождения объекта</w:t>
            </w:r>
          </w:p>
        </w:tc>
        <w:tc>
          <w:tcPr>
            <w:tcW w:w="997" w:type="dxa"/>
            <w:gridSpan w:val="2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Дата государственной регистрации юридического лица (ЮЛ), индивидуальный предприниматель  (ИП)</w:t>
            </w:r>
          </w:p>
        </w:tc>
        <w:tc>
          <w:tcPr>
            <w:tcW w:w="447" w:type="dxa"/>
            <w:gridSpan w:val="2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Дата окончания последней проверки</w:t>
            </w:r>
          </w:p>
        </w:tc>
        <w:tc>
          <w:tcPr>
            <w:tcW w:w="814" w:type="dxa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Дата начала осуществления  юридическим лицом  (ЮЛ)  индивидуальным  предпринимателем  (ИП) деятельности  в соответствии с представленным  уведомлением о начале деятельности</w:t>
            </w:r>
          </w:p>
        </w:tc>
        <w:tc>
          <w:tcPr>
            <w:tcW w:w="988" w:type="dxa"/>
            <w:gridSpan w:val="2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Иные основания в соответствии с федеральным законом</w:t>
            </w:r>
          </w:p>
        </w:tc>
        <w:tc>
          <w:tcPr>
            <w:tcW w:w="721" w:type="dxa"/>
            <w:gridSpan w:val="2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Рабочих дней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Рабочих часо</w:t>
            </w:r>
            <w:proofErr w:type="gramStart"/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для МСП и МКП)</w:t>
            </w:r>
          </w:p>
        </w:tc>
        <w:tc>
          <w:tcPr>
            <w:tcW w:w="721" w:type="dxa"/>
            <w:gridSpan w:val="2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4A62" w:rsidRPr="00794A62" w:rsidTr="007F6F22">
        <w:trPr>
          <w:cantSplit/>
          <w:trHeight w:val="2688"/>
        </w:trPr>
        <w:tc>
          <w:tcPr>
            <w:tcW w:w="1795" w:type="dxa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vMerge/>
            <w:textDirection w:val="btL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0" w:type="dxa"/>
            <w:vMerge/>
            <w:textDirection w:val="btL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gridSpan w:val="3"/>
            <w:vMerge/>
            <w:textDirection w:val="btL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7" w:type="dxa"/>
            <w:gridSpan w:val="2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8" w:type="dxa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extDirection w:val="btL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vMerge/>
            <w:textDirection w:val="btL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14" w:type="dxa"/>
            <w:vMerge/>
            <w:textDirection w:val="btL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vMerge/>
            <w:textDirection w:val="btL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1" w:type="dxa"/>
            <w:gridSpan w:val="2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extDirection w:val="btL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extDirection w:val="btL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1" w:type="dxa"/>
            <w:gridSpan w:val="2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vMerge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4A62" w:rsidRPr="00794A62" w:rsidTr="007F6F22">
        <w:trPr>
          <w:trHeight w:val="189"/>
        </w:trPr>
        <w:tc>
          <w:tcPr>
            <w:tcW w:w="1795" w:type="dxa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5" w:type="dxa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" w:type="dxa"/>
            <w:gridSpan w:val="3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  <w:gridSpan w:val="2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7" w:type="dxa"/>
            <w:gridSpan w:val="2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8" w:type="dxa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gridSpan w:val="2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47" w:type="dxa"/>
            <w:gridSpan w:val="2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4" w:type="dxa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8" w:type="dxa"/>
            <w:gridSpan w:val="2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1" w:type="dxa"/>
            <w:gridSpan w:val="2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1" w:type="dxa"/>
            <w:gridSpan w:val="2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0" w:type="dxa"/>
            <w:gridSpan w:val="2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1" w:type="dxa"/>
            <w:gridSpan w:val="2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88" w:type="dxa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</w:tr>
      <w:tr w:rsidR="00794A62" w:rsidRPr="00794A62" w:rsidTr="007F6F22">
        <w:trPr>
          <w:cantSplit/>
          <w:trHeight w:val="1138"/>
        </w:trPr>
        <w:tc>
          <w:tcPr>
            <w:tcW w:w="1795" w:type="dxa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Общество с ограниченной ответственностью «Магистраль»</w:t>
            </w:r>
          </w:p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F6F2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Кировская область,</w:t>
            </w:r>
          </w:p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г. Киров, ул. Кирова, д. 73-72, 610013</w:t>
            </w:r>
          </w:p>
        </w:tc>
        <w:tc>
          <w:tcPr>
            <w:tcW w:w="1830" w:type="dxa"/>
            <w:vAlign w:val="center"/>
          </w:tcPr>
          <w:p w:rsidR="007F6F2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613310, Кировская область,</w:t>
            </w:r>
          </w:p>
          <w:p w:rsidR="007F6F2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р-н Верхошижемский,</w:t>
            </w:r>
          </w:p>
          <w:p w:rsid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тер. Верхошижемское городское поселение, кадастровый номер 43:06:330801:855</w:t>
            </w:r>
          </w:p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gridSpan w:val="2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1114345003057</w:t>
            </w:r>
          </w:p>
        </w:tc>
        <w:tc>
          <w:tcPr>
            <w:tcW w:w="817" w:type="dxa"/>
            <w:gridSpan w:val="2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4345296934</w:t>
            </w:r>
          </w:p>
        </w:tc>
        <w:tc>
          <w:tcPr>
            <w:tcW w:w="1608" w:type="dxa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Соблюдение обязательных требований земельного законодательства,</w:t>
            </w:r>
          </w:p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ЗК РФ от 25.10.2001 № 136-ФЗ,</w:t>
            </w:r>
          </w:p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Кодекс об административных правонарушениях от 30.12.2001 г. № 195-ФЗ</w:t>
            </w:r>
          </w:p>
        </w:tc>
        <w:tc>
          <w:tcPr>
            <w:tcW w:w="814" w:type="dxa"/>
            <w:gridSpan w:val="2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16.02.2011</w:t>
            </w:r>
          </w:p>
        </w:tc>
        <w:tc>
          <w:tcPr>
            <w:tcW w:w="447" w:type="dxa"/>
            <w:gridSpan w:val="2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не проводилась</w:t>
            </w:r>
          </w:p>
        </w:tc>
        <w:tc>
          <w:tcPr>
            <w:tcW w:w="814" w:type="dxa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уведомление не требуется</w:t>
            </w:r>
          </w:p>
        </w:tc>
        <w:tc>
          <w:tcPr>
            <w:tcW w:w="988" w:type="dxa"/>
            <w:gridSpan w:val="2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2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721" w:type="dxa"/>
            <w:gridSpan w:val="2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2"/>
            <w:textDirection w:val="btLr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выездная</w:t>
            </w:r>
          </w:p>
        </w:tc>
        <w:tc>
          <w:tcPr>
            <w:tcW w:w="1088" w:type="dxa"/>
            <w:vAlign w:val="center"/>
          </w:tcPr>
          <w:p w:rsidR="00794A62" w:rsidRPr="00794A62" w:rsidRDefault="00794A6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F6F22" w:rsidRPr="00794A62" w:rsidTr="007F6F22">
        <w:trPr>
          <w:cantSplit/>
          <w:trHeight w:val="1138"/>
        </w:trPr>
        <w:tc>
          <w:tcPr>
            <w:tcW w:w="1795" w:type="dxa"/>
            <w:vAlign w:val="center"/>
          </w:tcPr>
          <w:p w:rsidR="007F6F22" w:rsidRP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F6F22">
              <w:rPr>
                <w:rFonts w:ascii="Times New Roman" w:eastAsia="Calibri" w:hAnsi="Times New Roman" w:cs="Times New Roman"/>
                <w:sz w:val="12"/>
                <w:szCs w:val="12"/>
              </w:rPr>
              <w:t>Общество с ограниченной ответственностью «Магистраль»</w:t>
            </w:r>
          </w:p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Кировская область,</w:t>
            </w:r>
          </w:p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г. Киров, ул. Кирова, д. 73-72, 610013</w:t>
            </w:r>
          </w:p>
        </w:tc>
        <w:tc>
          <w:tcPr>
            <w:tcW w:w="1830" w:type="dxa"/>
            <w:vAlign w:val="center"/>
          </w:tcPr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613310, Кировская область,</w:t>
            </w:r>
          </w:p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р-н Верхошижемский,</w:t>
            </w:r>
          </w:p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тер. Верхошижемское городское поселение, кадастровый номер</w:t>
            </w:r>
          </w:p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43:06:330801:833</w:t>
            </w:r>
          </w:p>
        </w:tc>
        <w:tc>
          <w:tcPr>
            <w:tcW w:w="541" w:type="dxa"/>
            <w:gridSpan w:val="3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997" w:type="dxa"/>
            <w:gridSpan w:val="2"/>
            <w:vAlign w:val="center"/>
          </w:tcPr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1114345003057</w:t>
            </w:r>
          </w:p>
        </w:tc>
        <w:tc>
          <w:tcPr>
            <w:tcW w:w="817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4345296934</w:t>
            </w:r>
          </w:p>
        </w:tc>
        <w:tc>
          <w:tcPr>
            <w:tcW w:w="1608" w:type="dxa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Соблюдение обязательных требований земельного законодательства,</w:t>
            </w:r>
          </w:p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ЗК РФ от 25.10.2001 № 136-ФЗ,</w:t>
            </w:r>
          </w:p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Кодекс об административных правонарушениях от 30.12.2001 г. № 195-ФЗ</w:t>
            </w:r>
          </w:p>
        </w:tc>
        <w:tc>
          <w:tcPr>
            <w:tcW w:w="814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16.02.2011</w:t>
            </w:r>
          </w:p>
        </w:tc>
        <w:tc>
          <w:tcPr>
            <w:tcW w:w="447" w:type="dxa"/>
            <w:gridSpan w:val="2"/>
            <w:textDirection w:val="btLr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не проводилась</w:t>
            </w:r>
          </w:p>
        </w:tc>
        <w:tc>
          <w:tcPr>
            <w:tcW w:w="814" w:type="dxa"/>
            <w:textDirection w:val="btLr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уведомление не требуется</w:t>
            </w:r>
          </w:p>
        </w:tc>
        <w:tc>
          <w:tcPr>
            <w:tcW w:w="988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721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2"/>
            <w:textDirection w:val="btLr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выездная</w:t>
            </w:r>
          </w:p>
        </w:tc>
        <w:tc>
          <w:tcPr>
            <w:tcW w:w="1088" w:type="dxa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7F6F22" w:rsidRPr="00794A62" w:rsidTr="00B74E0B">
        <w:trPr>
          <w:cantSplit/>
          <w:trHeight w:val="1138"/>
        </w:trPr>
        <w:tc>
          <w:tcPr>
            <w:tcW w:w="1795" w:type="dxa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Кехваев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Антон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Анастасович</w:t>
            </w:r>
            <w:proofErr w:type="spellEnd"/>
          </w:p>
        </w:tc>
        <w:tc>
          <w:tcPr>
            <w:tcW w:w="1435" w:type="dxa"/>
            <w:vAlign w:val="center"/>
          </w:tcPr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613321, Кировская область, Верхошижемский район, д. Пунгино,</w:t>
            </w:r>
          </w:p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ул. Советская, д. 11-1</w:t>
            </w:r>
          </w:p>
        </w:tc>
        <w:tc>
          <w:tcPr>
            <w:tcW w:w="1874" w:type="dxa"/>
            <w:gridSpan w:val="2"/>
            <w:vAlign w:val="center"/>
          </w:tcPr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613321, Кировская область, Верхошижемский район,</w:t>
            </w:r>
          </w:p>
          <w:p w:rsidR="007F6F2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д. Пунгино</w:t>
            </w:r>
          </w:p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номер 43:06:3907020024</w:t>
            </w:r>
          </w:p>
        </w:tc>
        <w:tc>
          <w:tcPr>
            <w:tcW w:w="466" w:type="dxa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1161">
              <w:rPr>
                <w:rFonts w:ascii="Times New Roman" w:eastAsia="Calibri" w:hAnsi="Times New Roman" w:cs="Times New Roman"/>
                <w:sz w:val="12"/>
                <w:szCs w:val="12"/>
              </w:rPr>
              <w:t>304433008600024</w:t>
            </w:r>
          </w:p>
        </w:tc>
        <w:tc>
          <w:tcPr>
            <w:tcW w:w="817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1161">
              <w:rPr>
                <w:rFonts w:ascii="Times New Roman" w:eastAsia="Calibri" w:hAnsi="Times New Roman" w:cs="Times New Roman"/>
                <w:sz w:val="12"/>
                <w:szCs w:val="12"/>
              </w:rPr>
              <w:t>430600179230</w:t>
            </w:r>
          </w:p>
        </w:tc>
        <w:tc>
          <w:tcPr>
            <w:tcW w:w="1689" w:type="dxa"/>
            <w:gridSpan w:val="3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Соблюдение обязательных требований земельного законодательства,</w:t>
            </w:r>
          </w:p>
          <w:p w:rsidR="00B74E0B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ЗК РФ от 25.10.2001 </w:t>
            </w:r>
          </w:p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№ 136-ФЗ,</w:t>
            </w:r>
          </w:p>
          <w:p w:rsidR="007F6F22" w:rsidRPr="00794A62" w:rsidRDefault="007F6F22" w:rsidP="00B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Кодекс об административных правонарушениях от 30.12.2001 г. № 195-ФЗ</w:t>
            </w:r>
          </w:p>
        </w:tc>
        <w:tc>
          <w:tcPr>
            <w:tcW w:w="764" w:type="dxa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31.01.2001</w:t>
            </w:r>
          </w:p>
        </w:tc>
        <w:tc>
          <w:tcPr>
            <w:tcW w:w="416" w:type="dxa"/>
            <w:textDirection w:val="btLr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не проводилась</w:t>
            </w:r>
          </w:p>
        </w:tc>
        <w:tc>
          <w:tcPr>
            <w:tcW w:w="845" w:type="dxa"/>
            <w:gridSpan w:val="2"/>
            <w:textDirection w:val="btLr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уведомление не требуется</w:t>
            </w:r>
          </w:p>
        </w:tc>
        <w:tc>
          <w:tcPr>
            <w:tcW w:w="957" w:type="dxa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704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4A62">
              <w:rPr>
                <w:rFonts w:ascii="Times New Roman" w:eastAsia="Calibri" w:hAnsi="Times New Roman" w:cs="Times New Roman"/>
                <w:sz w:val="12"/>
                <w:szCs w:val="12"/>
              </w:rPr>
              <w:t>выездная</w:t>
            </w:r>
          </w:p>
        </w:tc>
        <w:tc>
          <w:tcPr>
            <w:tcW w:w="1120" w:type="dxa"/>
            <w:gridSpan w:val="2"/>
            <w:vAlign w:val="center"/>
          </w:tcPr>
          <w:p w:rsidR="007F6F22" w:rsidRPr="00794A62" w:rsidRDefault="007F6F22" w:rsidP="007F6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4A6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</w:tbl>
    <w:p w:rsidR="00794A62" w:rsidRPr="00794A62" w:rsidRDefault="00794A62" w:rsidP="0079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94A62" w:rsidRPr="00794A62" w:rsidRDefault="00794A62" w:rsidP="00794A62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23955" w:rsidRDefault="00623955"/>
    <w:sectPr w:rsidR="00623955" w:rsidSect="006116AF">
      <w:pgSz w:w="16838" w:h="11906" w:orient="landscape"/>
      <w:pgMar w:top="1133" w:right="1440" w:bottom="566" w:left="5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62"/>
    <w:rsid w:val="00100530"/>
    <w:rsid w:val="004E6666"/>
    <w:rsid w:val="00623955"/>
    <w:rsid w:val="00794A62"/>
    <w:rsid w:val="007F6F22"/>
    <w:rsid w:val="00AF1161"/>
    <w:rsid w:val="00B74E0B"/>
    <w:rsid w:val="00E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4A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4A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7</cp:revision>
  <cp:lastPrinted>2018-10-29T06:43:00Z</cp:lastPrinted>
  <dcterms:created xsi:type="dcterms:W3CDTF">2018-06-07T10:56:00Z</dcterms:created>
  <dcterms:modified xsi:type="dcterms:W3CDTF">2019-02-06T13:24:00Z</dcterms:modified>
</cp:coreProperties>
</file>