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50" w:rsidRPr="001A2550" w:rsidRDefault="001A2550" w:rsidP="001A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F02C2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1A2550">
        <w:rPr>
          <w:rFonts w:ascii="Times New Roman" w:hAnsi="Times New Roman" w:cs="Times New Roman"/>
          <w:sz w:val="16"/>
          <w:szCs w:val="16"/>
        </w:rPr>
        <w:t>"Приложение</w:t>
      </w:r>
    </w:p>
    <w:p w:rsidR="001A2550" w:rsidRDefault="001A2550" w:rsidP="001A2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02C2C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A2550">
        <w:rPr>
          <w:rFonts w:ascii="Times New Roman" w:hAnsi="Times New Roman" w:cs="Times New Roman"/>
          <w:sz w:val="16"/>
          <w:szCs w:val="16"/>
        </w:rPr>
        <w:t>к Правилам подготовки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A2550">
        <w:rPr>
          <w:rFonts w:ascii="Times New Roman" w:hAnsi="Times New Roman" w:cs="Times New Roman"/>
          <w:sz w:val="16"/>
          <w:szCs w:val="16"/>
        </w:rPr>
        <w:t>орг</w:t>
      </w:r>
      <w:r>
        <w:rPr>
          <w:rFonts w:ascii="Times New Roman" w:hAnsi="Times New Roman" w:cs="Times New Roman"/>
          <w:sz w:val="16"/>
          <w:szCs w:val="16"/>
        </w:rPr>
        <w:t xml:space="preserve">анами государственного контроля </w:t>
      </w:r>
      <w:r w:rsidRPr="001A2550">
        <w:rPr>
          <w:rFonts w:ascii="Times New Roman" w:hAnsi="Times New Roman" w:cs="Times New Roman"/>
          <w:sz w:val="16"/>
          <w:szCs w:val="16"/>
        </w:rPr>
        <w:t xml:space="preserve">(надзора) </w:t>
      </w:r>
    </w:p>
    <w:p w:rsidR="001A2550" w:rsidRPr="001A2550" w:rsidRDefault="001A2550" w:rsidP="001A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F02C2C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1A2550">
        <w:rPr>
          <w:rFonts w:ascii="Times New Roman" w:hAnsi="Times New Roman" w:cs="Times New Roman"/>
          <w:sz w:val="16"/>
          <w:szCs w:val="16"/>
        </w:rPr>
        <w:t>и органами муниципального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A2550">
        <w:rPr>
          <w:rFonts w:ascii="Times New Roman" w:hAnsi="Times New Roman" w:cs="Times New Roman"/>
          <w:sz w:val="16"/>
          <w:szCs w:val="16"/>
        </w:rPr>
        <w:t>контроля ежегодных планов проведения</w:t>
      </w:r>
    </w:p>
    <w:p w:rsidR="001A2550" w:rsidRPr="001A2550" w:rsidRDefault="001A2550" w:rsidP="001A25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Pr="001A2550">
        <w:rPr>
          <w:rFonts w:ascii="Times New Roman" w:hAnsi="Times New Roman" w:cs="Times New Roman"/>
          <w:sz w:val="16"/>
          <w:szCs w:val="16"/>
        </w:rPr>
        <w:t>плановых проверок юридических лиц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A2550">
        <w:rPr>
          <w:rFonts w:ascii="Times New Roman" w:hAnsi="Times New Roman" w:cs="Times New Roman"/>
          <w:sz w:val="16"/>
          <w:szCs w:val="16"/>
        </w:rPr>
        <w:t>и индивидуальных предпринимателей</w:t>
      </w:r>
    </w:p>
    <w:p w:rsidR="001A2550" w:rsidRPr="001A2550" w:rsidRDefault="001A2550" w:rsidP="001A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1A2550">
        <w:rPr>
          <w:rFonts w:ascii="Times New Roman" w:hAnsi="Times New Roman" w:cs="Times New Roman"/>
          <w:sz w:val="16"/>
          <w:szCs w:val="16"/>
        </w:rPr>
        <w:t>(в редакции постановления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A2550">
        <w:rPr>
          <w:rFonts w:ascii="Times New Roman" w:hAnsi="Times New Roman" w:cs="Times New Roman"/>
          <w:sz w:val="16"/>
          <w:szCs w:val="16"/>
        </w:rPr>
        <w:t>Правительства Российской Федерации</w:t>
      </w:r>
      <w:proofErr w:type="gramEnd"/>
    </w:p>
    <w:p w:rsidR="001A2550" w:rsidRPr="001A2550" w:rsidRDefault="001A2550" w:rsidP="001A25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Pr="001A2550">
        <w:rPr>
          <w:rFonts w:ascii="Times New Roman" w:hAnsi="Times New Roman" w:cs="Times New Roman"/>
          <w:sz w:val="16"/>
          <w:szCs w:val="16"/>
        </w:rPr>
        <w:t>от 30 декабря 2011 г. N 1248)</w:t>
      </w:r>
    </w:p>
    <w:p w:rsidR="001A2550" w:rsidRPr="001A2550" w:rsidRDefault="001A2550" w:rsidP="001A255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1A2550" w:rsidRPr="001A2550" w:rsidRDefault="001A2550" w:rsidP="001A2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A2550">
        <w:rPr>
          <w:rFonts w:ascii="Times New Roman" w:hAnsi="Times New Roman" w:cs="Times New Roman"/>
          <w:sz w:val="16"/>
          <w:szCs w:val="16"/>
        </w:rPr>
        <w:t>ТИПОВАЯ ФОРМА</w:t>
      </w:r>
    </w:p>
    <w:p w:rsidR="001A2550" w:rsidRPr="001A2550" w:rsidRDefault="001A2550" w:rsidP="001A2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A2550">
        <w:rPr>
          <w:rFonts w:ascii="Times New Roman" w:hAnsi="Times New Roman" w:cs="Times New Roman"/>
          <w:sz w:val="16"/>
          <w:szCs w:val="16"/>
        </w:rPr>
        <w:t>ЕЖЕГОДНОГО ПЛАНА ПРОВЕДЕНИЯ ПЛАНОВЫХ ПРОВЕРОК ЮРИДИЧЕСКИХ</w:t>
      </w:r>
    </w:p>
    <w:p w:rsidR="001A2550" w:rsidRPr="001A2550" w:rsidRDefault="001A2550" w:rsidP="001A2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A2550">
        <w:rPr>
          <w:rFonts w:ascii="Times New Roman" w:hAnsi="Times New Roman" w:cs="Times New Roman"/>
          <w:sz w:val="16"/>
          <w:szCs w:val="16"/>
        </w:rPr>
        <w:t>ЛИЦ И ИНДИВИДУАЛЬНЫХ ПРЕДПРИНИМАТЕЛЕЙ</w:t>
      </w:r>
    </w:p>
    <w:p w:rsidR="001A2550" w:rsidRPr="001A2550" w:rsidRDefault="001A2550" w:rsidP="001A25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A2550" w:rsidRPr="001A2550" w:rsidRDefault="001A2550" w:rsidP="001A2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A2550">
        <w:rPr>
          <w:rFonts w:ascii="Times New Roman" w:hAnsi="Times New Roman" w:cs="Times New Roman"/>
          <w:sz w:val="16"/>
          <w:szCs w:val="16"/>
        </w:rPr>
        <w:t>________________________________________________________________</w:t>
      </w:r>
    </w:p>
    <w:p w:rsidR="001A2550" w:rsidRPr="001A2550" w:rsidRDefault="001A2550" w:rsidP="001A2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A2550">
        <w:rPr>
          <w:rFonts w:ascii="Times New Roman" w:hAnsi="Times New Roman" w:cs="Times New Roman"/>
          <w:sz w:val="16"/>
          <w:szCs w:val="16"/>
        </w:rPr>
        <w:t>(наименование органа государственного контроля</w:t>
      </w:r>
      <w:proofErr w:type="gramEnd"/>
    </w:p>
    <w:p w:rsidR="001A2550" w:rsidRPr="001A2550" w:rsidRDefault="001A2550" w:rsidP="001A2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A2550">
        <w:rPr>
          <w:rFonts w:ascii="Times New Roman" w:hAnsi="Times New Roman" w:cs="Times New Roman"/>
          <w:sz w:val="16"/>
          <w:szCs w:val="16"/>
        </w:rPr>
        <w:t>(надзора), муниципального контроля)</w:t>
      </w:r>
    </w:p>
    <w:p w:rsidR="001A2550" w:rsidRPr="001A2550" w:rsidRDefault="001A2550" w:rsidP="001A2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A2550" w:rsidRPr="001A2550" w:rsidRDefault="001A2550" w:rsidP="001A25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A255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УТВЕРЖДЕН</w:t>
      </w:r>
    </w:p>
    <w:p w:rsidR="001A2550" w:rsidRPr="001A2550" w:rsidRDefault="001A2550" w:rsidP="001A25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A2550" w:rsidRPr="001A2550" w:rsidRDefault="001A2550" w:rsidP="001A25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A2550">
        <w:rPr>
          <w:rFonts w:ascii="Times New Roman" w:hAnsi="Times New Roman" w:cs="Times New Roman"/>
          <w:sz w:val="16"/>
          <w:szCs w:val="16"/>
        </w:rPr>
        <w:t xml:space="preserve">                                             ______________________________</w:t>
      </w:r>
    </w:p>
    <w:p w:rsidR="001A2550" w:rsidRPr="001A2550" w:rsidRDefault="001A2550" w:rsidP="001A25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A2550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proofErr w:type="gramStart"/>
      <w:r w:rsidRPr="001A2550">
        <w:rPr>
          <w:rFonts w:ascii="Times New Roman" w:hAnsi="Times New Roman" w:cs="Times New Roman"/>
          <w:sz w:val="16"/>
          <w:szCs w:val="16"/>
        </w:rPr>
        <w:t>(фамилия, инициалы и подпись</w:t>
      </w:r>
      <w:proofErr w:type="gramEnd"/>
    </w:p>
    <w:p w:rsidR="001A2550" w:rsidRPr="001A2550" w:rsidRDefault="001A2550" w:rsidP="001A25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A255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руководителя)</w:t>
      </w:r>
    </w:p>
    <w:p w:rsidR="001A2550" w:rsidRPr="001A2550" w:rsidRDefault="001A2550" w:rsidP="001A25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A2550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1A2550">
        <w:rPr>
          <w:rFonts w:ascii="Times New Roman" w:hAnsi="Times New Roman" w:cs="Times New Roman"/>
          <w:sz w:val="16"/>
          <w:szCs w:val="16"/>
        </w:rPr>
        <w:t xml:space="preserve">   от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1A2550">
        <w:rPr>
          <w:rFonts w:ascii="Times New Roman" w:hAnsi="Times New Roman" w:cs="Times New Roman"/>
          <w:sz w:val="16"/>
          <w:szCs w:val="16"/>
        </w:rPr>
        <w:t xml:space="preserve">    20   г.</w:t>
      </w:r>
    </w:p>
    <w:p w:rsidR="001A2550" w:rsidRPr="001A2550" w:rsidRDefault="001A2550" w:rsidP="001A25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A2550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М.П.</w:t>
      </w:r>
    </w:p>
    <w:p w:rsidR="001A2550" w:rsidRPr="001A2550" w:rsidRDefault="001A2550" w:rsidP="001A2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A2550">
        <w:rPr>
          <w:rFonts w:ascii="Times New Roman" w:hAnsi="Times New Roman" w:cs="Times New Roman"/>
          <w:sz w:val="16"/>
          <w:szCs w:val="16"/>
        </w:rPr>
        <w:t>ПЛАН</w:t>
      </w:r>
    </w:p>
    <w:p w:rsidR="001A2550" w:rsidRPr="001A2550" w:rsidRDefault="001A2550" w:rsidP="001A2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A2550">
        <w:rPr>
          <w:rFonts w:ascii="Times New Roman" w:hAnsi="Times New Roman" w:cs="Times New Roman"/>
          <w:sz w:val="16"/>
          <w:szCs w:val="16"/>
        </w:rPr>
        <w:t>проведения плановых проверок юридических лиц</w:t>
      </w:r>
    </w:p>
    <w:p w:rsidR="001A2550" w:rsidRDefault="001A2550" w:rsidP="001A2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A2550">
        <w:rPr>
          <w:rFonts w:ascii="Times New Roman" w:hAnsi="Times New Roman" w:cs="Times New Roman"/>
          <w:sz w:val="16"/>
          <w:szCs w:val="16"/>
        </w:rPr>
        <w:t>и индивидуальных предпринимателей на 20</w:t>
      </w:r>
      <w:r>
        <w:rPr>
          <w:rFonts w:ascii="Times New Roman" w:hAnsi="Times New Roman" w:cs="Times New Roman"/>
          <w:sz w:val="16"/>
          <w:szCs w:val="16"/>
        </w:rPr>
        <w:t>18</w:t>
      </w:r>
      <w:r w:rsidRPr="001A2550">
        <w:rPr>
          <w:rFonts w:ascii="Times New Roman" w:hAnsi="Times New Roman" w:cs="Times New Roman"/>
          <w:sz w:val="16"/>
          <w:szCs w:val="16"/>
        </w:rPr>
        <w:t xml:space="preserve">   год</w:t>
      </w:r>
    </w:p>
    <w:p w:rsidR="006C2A1F" w:rsidRDefault="006C2A1F" w:rsidP="001A2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53"/>
        <w:gridCol w:w="1198"/>
        <w:gridCol w:w="101"/>
        <w:gridCol w:w="1139"/>
        <w:gridCol w:w="1098"/>
        <w:gridCol w:w="996"/>
        <w:gridCol w:w="816"/>
        <w:gridCol w:w="1140"/>
        <w:gridCol w:w="760"/>
        <w:gridCol w:w="374"/>
        <w:gridCol w:w="56"/>
        <w:gridCol w:w="404"/>
        <w:gridCol w:w="387"/>
        <w:gridCol w:w="410"/>
        <w:gridCol w:w="442"/>
        <w:gridCol w:w="18"/>
        <w:gridCol w:w="431"/>
        <w:gridCol w:w="702"/>
        <w:gridCol w:w="425"/>
        <w:gridCol w:w="477"/>
        <w:gridCol w:w="394"/>
        <w:gridCol w:w="12"/>
        <w:gridCol w:w="453"/>
        <w:gridCol w:w="1128"/>
        <w:gridCol w:w="1121"/>
      </w:tblGrid>
      <w:tr w:rsidR="004D6EB5" w:rsidTr="004D6EB5">
        <w:trPr>
          <w:trHeight w:val="367"/>
        </w:trPr>
        <w:tc>
          <w:tcPr>
            <w:tcW w:w="1253" w:type="dxa"/>
            <w:vMerge w:val="restart"/>
          </w:tcPr>
          <w:p w:rsidR="009C671B" w:rsidRPr="006C2A1F" w:rsidRDefault="009C671B" w:rsidP="006C2A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6C2A1F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юридического лица (ЮЛ) (филиала, представительства, обособленного структурного подразделения), </w:t>
            </w:r>
            <w:proofErr w:type="spellStart"/>
            <w:r w:rsidRPr="006C2A1F">
              <w:rPr>
                <w:rFonts w:ascii="Times New Roman" w:hAnsi="Times New Roman" w:cs="Times New Roman"/>
                <w:sz w:val="12"/>
                <w:szCs w:val="12"/>
              </w:rPr>
              <w:t>ф.и.о.</w:t>
            </w:r>
            <w:proofErr w:type="spellEnd"/>
            <w:r w:rsidRPr="006C2A1F">
              <w:rPr>
                <w:rFonts w:ascii="Times New Roman" w:hAnsi="Times New Roman" w:cs="Times New Roman"/>
                <w:sz w:val="12"/>
                <w:szCs w:val="12"/>
              </w:rPr>
              <w:t xml:space="preserve"> индивидуального предпринимателя (ИП), деятельность которого подлежит </w:t>
            </w:r>
            <w:proofErr w:type="spellStart"/>
            <w:r w:rsidRPr="006C2A1F">
              <w:rPr>
                <w:rFonts w:ascii="Times New Roman" w:hAnsi="Times New Roman" w:cs="Times New Roman"/>
                <w:sz w:val="12"/>
                <w:szCs w:val="12"/>
              </w:rPr>
              <w:t>проверкеместа</w:t>
            </w:r>
            <w:proofErr w:type="spellEnd"/>
            <w:proofErr w:type="gramEnd"/>
          </w:p>
        </w:tc>
        <w:tc>
          <w:tcPr>
            <w:tcW w:w="3536" w:type="dxa"/>
            <w:gridSpan w:val="4"/>
          </w:tcPr>
          <w:p w:rsidR="009C671B" w:rsidRDefault="009C671B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Адреса</w:t>
            </w:r>
          </w:p>
        </w:tc>
        <w:tc>
          <w:tcPr>
            <w:tcW w:w="996" w:type="dxa"/>
            <w:vMerge w:val="restart"/>
            <w:textDirection w:val="btLr"/>
          </w:tcPr>
          <w:p w:rsidR="009C671B" w:rsidRPr="006C2A1F" w:rsidRDefault="009C671B" w:rsidP="006C2A1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6C2A1F">
              <w:rPr>
                <w:rFonts w:ascii="Times New Roman" w:hAnsi="Times New Roman" w:cs="Times New Roman"/>
                <w:sz w:val="12"/>
                <w:szCs w:val="12"/>
              </w:rPr>
              <w:t>Основной государственный  регистрационный номер (ОГРН)</w:t>
            </w:r>
          </w:p>
        </w:tc>
        <w:tc>
          <w:tcPr>
            <w:tcW w:w="816" w:type="dxa"/>
            <w:vMerge w:val="restart"/>
            <w:textDirection w:val="btLr"/>
          </w:tcPr>
          <w:p w:rsidR="009C671B" w:rsidRPr="006C2A1F" w:rsidRDefault="009C671B" w:rsidP="006C2A1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6C2A1F">
              <w:rPr>
                <w:rFonts w:ascii="Times New Roman" w:hAnsi="Times New Roman" w:cs="Times New Roman"/>
                <w:sz w:val="12"/>
                <w:szCs w:val="12"/>
              </w:rPr>
              <w:t>Идентификационный номер налогоплательщика (ИНН)</w:t>
            </w:r>
          </w:p>
        </w:tc>
        <w:tc>
          <w:tcPr>
            <w:tcW w:w="1140" w:type="dxa"/>
            <w:vMerge w:val="restart"/>
          </w:tcPr>
          <w:p w:rsidR="009C671B" w:rsidRPr="006C2A1F" w:rsidRDefault="009C671B" w:rsidP="006C2A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6C2A1F">
              <w:rPr>
                <w:rFonts w:ascii="Times New Roman" w:hAnsi="Times New Roman" w:cs="Times New Roman"/>
                <w:sz w:val="12"/>
                <w:szCs w:val="12"/>
              </w:rPr>
              <w:t>Цель проведения проверки</w:t>
            </w:r>
          </w:p>
        </w:tc>
        <w:tc>
          <w:tcPr>
            <w:tcW w:w="1981" w:type="dxa"/>
            <w:gridSpan w:val="5"/>
          </w:tcPr>
          <w:p w:rsidR="009C671B" w:rsidRPr="006C2A1F" w:rsidRDefault="009C671B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C2A1F">
              <w:rPr>
                <w:rFonts w:ascii="Times New Roman" w:hAnsi="Times New Roman" w:cs="Times New Roman"/>
                <w:sz w:val="12"/>
                <w:szCs w:val="12"/>
              </w:rPr>
              <w:t>Основания проведения проверки</w:t>
            </w:r>
          </w:p>
        </w:tc>
        <w:tc>
          <w:tcPr>
            <w:tcW w:w="410" w:type="dxa"/>
            <w:vMerge w:val="restart"/>
            <w:textDirection w:val="btLr"/>
          </w:tcPr>
          <w:p w:rsidR="009C671B" w:rsidRPr="00F246A7" w:rsidRDefault="009C671B" w:rsidP="00F246A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246A7">
              <w:rPr>
                <w:rFonts w:ascii="Times New Roman" w:hAnsi="Times New Roman" w:cs="Times New Roman"/>
                <w:sz w:val="12"/>
                <w:szCs w:val="12"/>
              </w:rPr>
              <w:t>Дата начала проведения проверки</w:t>
            </w:r>
          </w:p>
        </w:tc>
        <w:tc>
          <w:tcPr>
            <w:tcW w:w="891" w:type="dxa"/>
            <w:gridSpan w:val="3"/>
          </w:tcPr>
          <w:p w:rsidR="009C671B" w:rsidRDefault="009C671B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6A7">
              <w:rPr>
                <w:rFonts w:ascii="Times New Roman" w:hAnsi="Times New Roman" w:cs="Times New Roman"/>
                <w:sz w:val="12"/>
                <w:szCs w:val="12"/>
              </w:rPr>
              <w:t>Срок проведения плановой проверки</w:t>
            </w:r>
          </w:p>
        </w:tc>
        <w:tc>
          <w:tcPr>
            <w:tcW w:w="702" w:type="dxa"/>
            <w:vMerge w:val="restart"/>
            <w:textDirection w:val="btLr"/>
          </w:tcPr>
          <w:p w:rsidR="009C671B" w:rsidRPr="009C671B" w:rsidRDefault="009C671B" w:rsidP="009C671B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Форма проведения проверки (документарная, выездная, документарная и выездная) </w:t>
            </w:r>
          </w:p>
        </w:tc>
        <w:tc>
          <w:tcPr>
            <w:tcW w:w="425" w:type="dxa"/>
            <w:vMerge w:val="restart"/>
            <w:textDirection w:val="btLr"/>
          </w:tcPr>
          <w:p w:rsidR="009C671B" w:rsidRPr="009C671B" w:rsidRDefault="009C671B" w:rsidP="009C671B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органа государственного контроля  (надзора), органа муниципального контроля, с которым проверка проводится совместно</w:t>
            </w:r>
          </w:p>
        </w:tc>
        <w:tc>
          <w:tcPr>
            <w:tcW w:w="1336" w:type="dxa"/>
            <w:gridSpan w:val="4"/>
            <w:vMerge w:val="restart"/>
          </w:tcPr>
          <w:p w:rsidR="009C671B" w:rsidRPr="009C671B" w:rsidRDefault="009C671B" w:rsidP="009C6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C671B">
              <w:rPr>
                <w:rFonts w:ascii="Times New Roman" w:hAnsi="Times New Roman" w:cs="Times New Roman"/>
                <w:sz w:val="12"/>
                <w:szCs w:val="12"/>
              </w:rPr>
              <w:t>Ин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формация о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постановлении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о назначении административного назначения или решения о приостановлении и (или) аннулировании лицензии</w:t>
            </w:r>
          </w:p>
        </w:tc>
        <w:tc>
          <w:tcPr>
            <w:tcW w:w="1128" w:type="dxa"/>
            <w:vMerge w:val="restart"/>
          </w:tcPr>
          <w:p w:rsidR="009C671B" w:rsidRPr="00DE32E6" w:rsidRDefault="00DE32E6" w:rsidP="00DE3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Информация о присвоении  деятельности юридического лица (ЮЛ) и индивидуального предпринимателя (ИП) определенной категории  риска, определенного класса (категории опасности), об отнесении объекта государственного контроля (надзора) к определённой категории риска, определённому классу (категории) опасности</w:t>
            </w:r>
          </w:p>
        </w:tc>
        <w:tc>
          <w:tcPr>
            <w:tcW w:w="1121" w:type="dxa"/>
            <w:vMerge w:val="restart"/>
          </w:tcPr>
          <w:p w:rsidR="009C671B" w:rsidRPr="00DE32E6" w:rsidRDefault="00DE32E6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ПОРЯДКОВЫЙ НОМЕР ПРОВЕРКИ В СИСТЕМЕ ФГИС ЕРП (не заполняется при создании нового плана)</w:t>
            </w:r>
          </w:p>
        </w:tc>
      </w:tr>
      <w:tr w:rsidR="004E4576" w:rsidTr="00D83CFA">
        <w:trPr>
          <w:cantSplit/>
          <w:trHeight w:val="502"/>
        </w:trPr>
        <w:tc>
          <w:tcPr>
            <w:tcW w:w="1253" w:type="dxa"/>
            <w:vMerge/>
          </w:tcPr>
          <w:p w:rsidR="009C671B" w:rsidRPr="00A56C6F" w:rsidRDefault="009C671B" w:rsidP="00A56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9" w:type="dxa"/>
            <w:gridSpan w:val="2"/>
            <w:vMerge w:val="restart"/>
            <w:textDirection w:val="btLr"/>
          </w:tcPr>
          <w:p w:rsidR="009C671B" w:rsidRPr="00A56C6F" w:rsidRDefault="009C671B" w:rsidP="00A56C6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56C6F">
              <w:rPr>
                <w:rFonts w:ascii="Times New Roman" w:hAnsi="Times New Roman" w:cs="Times New Roman"/>
                <w:sz w:val="12"/>
                <w:szCs w:val="12"/>
              </w:rPr>
              <w:t>Место (места) нахождения  юридического лица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(ЮЛ)</w:t>
            </w:r>
          </w:p>
        </w:tc>
        <w:tc>
          <w:tcPr>
            <w:tcW w:w="1139" w:type="dxa"/>
            <w:vMerge w:val="restart"/>
            <w:textDirection w:val="btLr"/>
          </w:tcPr>
          <w:p w:rsidR="009C671B" w:rsidRPr="00A56C6F" w:rsidRDefault="009C671B" w:rsidP="00A56C6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56C6F">
              <w:rPr>
                <w:rFonts w:ascii="Times New Roman" w:hAnsi="Times New Roman" w:cs="Times New Roman"/>
                <w:sz w:val="12"/>
                <w:szCs w:val="12"/>
              </w:rPr>
              <w:t>Место (места)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фактического осуществления  деятельности юридического лица (ЮЛ) индивидуального предпринимателя</w:t>
            </w:r>
          </w:p>
        </w:tc>
        <w:tc>
          <w:tcPr>
            <w:tcW w:w="1098" w:type="dxa"/>
            <w:vMerge w:val="restart"/>
            <w:textDirection w:val="btLr"/>
          </w:tcPr>
          <w:p w:rsidR="009C671B" w:rsidRPr="006C2A1F" w:rsidRDefault="009C671B" w:rsidP="006C2A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C2A1F">
              <w:rPr>
                <w:rFonts w:ascii="Times New Roman" w:hAnsi="Times New Roman" w:cs="Times New Roman"/>
                <w:sz w:val="12"/>
                <w:szCs w:val="12"/>
              </w:rPr>
              <w:t>Место нахождения объекта</w:t>
            </w:r>
          </w:p>
        </w:tc>
        <w:tc>
          <w:tcPr>
            <w:tcW w:w="996" w:type="dxa"/>
            <w:vMerge/>
          </w:tcPr>
          <w:p w:rsidR="009C671B" w:rsidRDefault="009C671B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9C671B" w:rsidRDefault="009C671B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9C671B" w:rsidRDefault="009C671B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 w:val="restart"/>
            <w:textDirection w:val="btLr"/>
          </w:tcPr>
          <w:p w:rsidR="009C671B" w:rsidRDefault="00E429C7" w:rsidP="006C2A1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  <w:r w:rsidR="009C671B" w:rsidRPr="006C2A1F">
              <w:rPr>
                <w:rFonts w:ascii="Times New Roman" w:hAnsi="Times New Roman" w:cs="Times New Roman"/>
                <w:sz w:val="12"/>
                <w:szCs w:val="12"/>
              </w:rPr>
              <w:t xml:space="preserve"> государственной регистрации юридического лица (ЮЛ), индивидуальный предприниматель  (ИП)</w:t>
            </w:r>
          </w:p>
        </w:tc>
        <w:tc>
          <w:tcPr>
            <w:tcW w:w="374" w:type="dxa"/>
            <w:vMerge w:val="restart"/>
            <w:textDirection w:val="btLr"/>
          </w:tcPr>
          <w:p w:rsidR="009C671B" w:rsidRPr="006C2A1F" w:rsidRDefault="009C671B" w:rsidP="006C2A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C2A1F">
              <w:rPr>
                <w:rFonts w:ascii="Times New Roman" w:hAnsi="Times New Roman" w:cs="Times New Roman"/>
                <w:sz w:val="12"/>
                <w:szCs w:val="12"/>
              </w:rPr>
              <w:t>Дата окончания последней проверки</w:t>
            </w:r>
          </w:p>
        </w:tc>
        <w:tc>
          <w:tcPr>
            <w:tcW w:w="460" w:type="dxa"/>
            <w:gridSpan w:val="2"/>
            <w:vMerge w:val="restart"/>
            <w:textDirection w:val="btLr"/>
          </w:tcPr>
          <w:p w:rsidR="009C671B" w:rsidRPr="00D06A44" w:rsidRDefault="009C671B" w:rsidP="00F246A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Дата начала осуществления  юридическим лицом  (ЮЛ)  индивидуальным  предпринимателем  (ИП) деятельности  в соответствии с представленным  уведомлением о начале деятельности </w:t>
            </w:r>
          </w:p>
        </w:tc>
        <w:tc>
          <w:tcPr>
            <w:tcW w:w="387" w:type="dxa"/>
            <w:vMerge w:val="restart"/>
            <w:textDirection w:val="btLr"/>
          </w:tcPr>
          <w:p w:rsidR="009C671B" w:rsidRPr="00F246A7" w:rsidRDefault="009C671B" w:rsidP="00F246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Иные основания в соответствии с федеральным законом</w:t>
            </w:r>
          </w:p>
        </w:tc>
        <w:tc>
          <w:tcPr>
            <w:tcW w:w="410" w:type="dxa"/>
            <w:vMerge/>
          </w:tcPr>
          <w:p w:rsidR="009C671B" w:rsidRDefault="009C671B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 w:val="restart"/>
            <w:textDirection w:val="btLr"/>
          </w:tcPr>
          <w:p w:rsidR="009C671B" w:rsidRPr="00F246A7" w:rsidRDefault="009C671B" w:rsidP="00F246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246A7">
              <w:rPr>
                <w:rFonts w:ascii="Times New Roman" w:hAnsi="Times New Roman" w:cs="Times New Roman"/>
                <w:sz w:val="12"/>
                <w:szCs w:val="12"/>
              </w:rPr>
              <w:t>Рабочих дней</w:t>
            </w:r>
          </w:p>
        </w:tc>
        <w:tc>
          <w:tcPr>
            <w:tcW w:w="449" w:type="dxa"/>
            <w:gridSpan w:val="2"/>
            <w:vMerge w:val="restart"/>
            <w:textDirection w:val="btLr"/>
          </w:tcPr>
          <w:p w:rsidR="009C671B" w:rsidRPr="00F246A7" w:rsidRDefault="009C671B" w:rsidP="00F246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246A7">
              <w:rPr>
                <w:rFonts w:ascii="Times New Roman" w:hAnsi="Times New Roman" w:cs="Times New Roman"/>
                <w:sz w:val="12"/>
                <w:szCs w:val="12"/>
              </w:rPr>
              <w:t>Рабочих часо</w:t>
            </w:r>
            <w:proofErr w:type="gramStart"/>
            <w:r w:rsidRPr="00F246A7"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для МСП и МКП)</w:t>
            </w:r>
          </w:p>
        </w:tc>
        <w:tc>
          <w:tcPr>
            <w:tcW w:w="702" w:type="dxa"/>
            <w:vMerge/>
          </w:tcPr>
          <w:p w:rsidR="009C671B" w:rsidRDefault="009C671B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C671B" w:rsidRDefault="009C671B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4"/>
            <w:vMerge/>
          </w:tcPr>
          <w:p w:rsidR="009C671B" w:rsidRDefault="009C671B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vMerge/>
          </w:tcPr>
          <w:p w:rsidR="009C671B" w:rsidRDefault="009C671B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</w:tcPr>
          <w:p w:rsidR="009C671B" w:rsidRDefault="009C671B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576" w:rsidTr="00D83CFA">
        <w:trPr>
          <w:cantSplit/>
          <w:trHeight w:val="2679"/>
        </w:trPr>
        <w:tc>
          <w:tcPr>
            <w:tcW w:w="1253" w:type="dxa"/>
            <w:vMerge/>
          </w:tcPr>
          <w:p w:rsidR="009C671B" w:rsidRPr="00A56C6F" w:rsidRDefault="009C671B" w:rsidP="00A56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9" w:type="dxa"/>
            <w:gridSpan w:val="2"/>
            <w:vMerge/>
            <w:textDirection w:val="btLr"/>
          </w:tcPr>
          <w:p w:rsidR="009C671B" w:rsidRPr="00A56C6F" w:rsidRDefault="009C671B" w:rsidP="00A56C6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9" w:type="dxa"/>
            <w:vMerge/>
            <w:textDirection w:val="btLr"/>
          </w:tcPr>
          <w:p w:rsidR="009C671B" w:rsidRPr="00A56C6F" w:rsidRDefault="009C671B" w:rsidP="00A56C6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8" w:type="dxa"/>
            <w:vMerge/>
            <w:textDirection w:val="btLr"/>
          </w:tcPr>
          <w:p w:rsidR="009C671B" w:rsidRPr="006C2A1F" w:rsidRDefault="009C671B" w:rsidP="006C2A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6" w:type="dxa"/>
            <w:vMerge/>
          </w:tcPr>
          <w:p w:rsidR="009C671B" w:rsidRDefault="009C671B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9C671B" w:rsidRDefault="009C671B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9C671B" w:rsidRDefault="009C671B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  <w:textDirection w:val="btLr"/>
          </w:tcPr>
          <w:p w:rsidR="009C671B" w:rsidRPr="006C2A1F" w:rsidRDefault="009C671B" w:rsidP="006C2A1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dxa"/>
            <w:vMerge/>
            <w:textDirection w:val="btLr"/>
          </w:tcPr>
          <w:p w:rsidR="009C671B" w:rsidRPr="006C2A1F" w:rsidRDefault="009C671B" w:rsidP="006C2A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vMerge/>
            <w:textDirection w:val="btLr"/>
          </w:tcPr>
          <w:p w:rsidR="009C671B" w:rsidRDefault="009C671B" w:rsidP="00F246A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dxa"/>
            <w:vMerge/>
            <w:textDirection w:val="btLr"/>
          </w:tcPr>
          <w:p w:rsidR="009C671B" w:rsidRDefault="009C671B" w:rsidP="00F246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vMerge/>
          </w:tcPr>
          <w:p w:rsidR="009C671B" w:rsidRDefault="009C671B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  <w:textDirection w:val="btLr"/>
          </w:tcPr>
          <w:p w:rsidR="009C671B" w:rsidRPr="00F246A7" w:rsidRDefault="009C671B" w:rsidP="00F246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vMerge/>
            <w:textDirection w:val="btLr"/>
          </w:tcPr>
          <w:p w:rsidR="009C671B" w:rsidRPr="00F246A7" w:rsidRDefault="009C671B" w:rsidP="00F246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dxa"/>
            <w:vMerge/>
          </w:tcPr>
          <w:p w:rsidR="009C671B" w:rsidRDefault="009C671B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C671B" w:rsidRDefault="009C671B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textDirection w:val="btLr"/>
          </w:tcPr>
          <w:p w:rsidR="009C671B" w:rsidRPr="009C671B" w:rsidRDefault="009C671B" w:rsidP="009C67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C671B">
              <w:rPr>
                <w:rFonts w:ascii="Times New Roman" w:hAnsi="Times New Roman" w:cs="Times New Roman"/>
                <w:sz w:val="12"/>
                <w:szCs w:val="12"/>
              </w:rPr>
              <w:t xml:space="preserve">Постановление о назначении </w:t>
            </w:r>
            <w:r w:rsidR="00DE32E6">
              <w:rPr>
                <w:rFonts w:ascii="Times New Roman" w:hAnsi="Times New Roman" w:cs="Times New Roman"/>
                <w:sz w:val="12"/>
                <w:szCs w:val="12"/>
              </w:rPr>
              <w:t xml:space="preserve"> административного назначения или решении о приостановлении  (или) аннулировании лицензии</w:t>
            </w:r>
          </w:p>
        </w:tc>
        <w:tc>
          <w:tcPr>
            <w:tcW w:w="406" w:type="dxa"/>
            <w:gridSpan w:val="2"/>
            <w:textDirection w:val="btLr"/>
          </w:tcPr>
          <w:p w:rsidR="009C671B" w:rsidRPr="00DE32E6" w:rsidRDefault="00DE32E6" w:rsidP="00DE32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Дата вступления в законную силу </w:t>
            </w:r>
          </w:p>
        </w:tc>
        <w:tc>
          <w:tcPr>
            <w:tcW w:w="453" w:type="dxa"/>
            <w:textDirection w:val="btLr"/>
          </w:tcPr>
          <w:p w:rsidR="009C671B" w:rsidRPr="00DE32E6" w:rsidRDefault="00DE32E6" w:rsidP="00DE32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32E6">
              <w:rPr>
                <w:rFonts w:ascii="Times New Roman" w:hAnsi="Times New Roman" w:cs="Times New Roman"/>
                <w:sz w:val="12"/>
                <w:szCs w:val="12"/>
              </w:rPr>
              <w:t>Дата окончания  проведения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проверки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по результатам которой  они приняты</w:t>
            </w:r>
            <w:r w:rsidRPr="00DE32E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28" w:type="dxa"/>
            <w:vMerge/>
          </w:tcPr>
          <w:p w:rsidR="009C671B" w:rsidRDefault="009C671B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</w:tcPr>
          <w:p w:rsidR="009C671B" w:rsidRDefault="009C671B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576" w:rsidTr="00D83CFA">
        <w:tc>
          <w:tcPr>
            <w:tcW w:w="1253" w:type="dxa"/>
          </w:tcPr>
          <w:p w:rsidR="00F02C2C" w:rsidRDefault="00F02C2C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9" w:type="dxa"/>
            <w:gridSpan w:val="2"/>
          </w:tcPr>
          <w:p w:rsidR="00F02C2C" w:rsidRDefault="00F02C2C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F02C2C" w:rsidRDefault="00F02C2C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98" w:type="dxa"/>
          </w:tcPr>
          <w:p w:rsidR="00F02C2C" w:rsidRDefault="00F02C2C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6" w:type="dxa"/>
          </w:tcPr>
          <w:p w:rsidR="00F02C2C" w:rsidRDefault="00F02C2C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6" w:type="dxa"/>
          </w:tcPr>
          <w:p w:rsidR="00F02C2C" w:rsidRDefault="00F02C2C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0" w:type="dxa"/>
          </w:tcPr>
          <w:p w:rsidR="00F02C2C" w:rsidRDefault="00F02C2C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0" w:type="dxa"/>
          </w:tcPr>
          <w:p w:rsidR="00F02C2C" w:rsidRDefault="00F02C2C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4" w:type="dxa"/>
          </w:tcPr>
          <w:p w:rsidR="00F02C2C" w:rsidRDefault="00F02C2C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60" w:type="dxa"/>
            <w:gridSpan w:val="2"/>
          </w:tcPr>
          <w:p w:rsidR="00F02C2C" w:rsidRDefault="00F02C2C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7" w:type="dxa"/>
          </w:tcPr>
          <w:p w:rsidR="00F02C2C" w:rsidRDefault="00F02C2C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10" w:type="dxa"/>
          </w:tcPr>
          <w:p w:rsidR="00F02C2C" w:rsidRDefault="00F02C2C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2" w:type="dxa"/>
          </w:tcPr>
          <w:p w:rsidR="00F02C2C" w:rsidRDefault="00F02C2C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9" w:type="dxa"/>
            <w:gridSpan w:val="2"/>
          </w:tcPr>
          <w:p w:rsidR="00F02C2C" w:rsidRDefault="00F02C2C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2" w:type="dxa"/>
          </w:tcPr>
          <w:p w:rsidR="00F02C2C" w:rsidRDefault="00F02C2C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F02C2C" w:rsidRDefault="00F02C2C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77" w:type="dxa"/>
          </w:tcPr>
          <w:p w:rsidR="00F02C2C" w:rsidRDefault="00F02C2C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4" w:type="dxa"/>
          </w:tcPr>
          <w:p w:rsidR="00F02C2C" w:rsidRDefault="00F02C2C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65" w:type="dxa"/>
            <w:gridSpan w:val="2"/>
          </w:tcPr>
          <w:p w:rsidR="00F02C2C" w:rsidRDefault="00F02C2C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8" w:type="dxa"/>
          </w:tcPr>
          <w:p w:rsidR="00F02C2C" w:rsidRDefault="00F02C2C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1121" w:type="dxa"/>
          </w:tcPr>
          <w:p w:rsidR="00F02C2C" w:rsidRDefault="00F02C2C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4E4576" w:rsidTr="00D83CFA">
        <w:tc>
          <w:tcPr>
            <w:tcW w:w="1253" w:type="dxa"/>
          </w:tcPr>
          <w:p w:rsidR="00193B9F" w:rsidRPr="00193B9F" w:rsidRDefault="00193B9F" w:rsidP="004E4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93B9F"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Муниципальное казенное дошкольное образовательное учреждение детский сад №1 </w:t>
            </w:r>
            <w:proofErr w:type="spellStart"/>
            <w:r w:rsidRPr="00193B9F">
              <w:rPr>
                <w:rFonts w:ascii="Times New Roman" w:hAnsi="Times New Roman" w:cs="Times New Roman"/>
                <w:sz w:val="12"/>
                <w:szCs w:val="12"/>
              </w:rPr>
              <w:t>пгт</w:t>
            </w:r>
            <w:proofErr w:type="spellEnd"/>
            <w:r w:rsidRPr="00193B9F">
              <w:rPr>
                <w:rFonts w:ascii="Times New Roman" w:hAnsi="Times New Roman" w:cs="Times New Roman"/>
                <w:sz w:val="12"/>
                <w:szCs w:val="12"/>
              </w:rPr>
              <w:t xml:space="preserve"> Верхошижемье Кировской области</w:t>
            </w:r>
          </w:p>
          <w:p w:rsidR="00193B9F" w:rsidRPr="00193B9F" w:rsidRDefault="00193B9F" w:rsidP="00193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02C2C" w:rsidRPr="00F02C2C" w:rsidRDefault="00F02C2C" w:rsidP="0019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9" w:type="dxa"/>
            <w:gridSpan w:val="2"/>
          </w:tcPr>
          <w:p w:rsidR="00193B9F" w:rsidRPr="00193B9F" w:rsidRDefault="00193B9F" w:rsidP="00D83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93B9F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613310, </w:t>
            </w:r>
            <w:proofErr w:type="spellStart"/>
            <w:r w:rsidRPr="00193B9F">
              <w:rPr>
                <w:rFonts w:ascii="Times New Roman" w:hAnsi="Times New Roman" w:cs="Times New Roman"/>
                <w:sz w:val="12"/>
                <w:szCs w:val="12"/>
              </w:rPr>
              <w:t>пгт</w:t>
            </w:r>
            <w:proofErr w:type="spellEnd"/>
            <w:r w:rsidRPr="00193B9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D83CFA">
              <w:rPr>
                <w:rFonts w:ascii="Times New Roman" w:hAnsi="Times New Roman" w:cs="Times New Roman"/>
                <w:sz w:val="12"/>
                <w:szCs w:val="12"/>
              </w:rPr>
              <w:t>Верхошижемье, р-н Верхошижемский</w:t>
            </w:r>
            <w:r w:rsidRPr="00193B9F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proofErr w:type="gramStart"/>
            <w:r w:rsidRPr="00193B9F">
              <w:rPr>
                <w:rFonts w:ascii="Times New Roman" w:hAnsi="Times New Roman" w:cs="Times New Roman"/>
                <w:sz w:val="12"/>
                <w:szCs w:val="12"/>
              </w:rPr>
              <w:t>ул</w:t>
            </w:r>
            <w:proofErr w:type="spellEnd"/>
            <w:proofErr w:type="gramEnd"/>
            <w:r w:rsidRPr="00193B9F">
              <w:rPr>
                <w:rFonts w:ascii="Times New Roman" w:hAnsi="Times New Roman" w:cs="Times New Roman"/>
                <w:sz w:val="12"/>
                <w:szCs w:val="12"/>
              </w:rPr>
              <w:t xml:space="preserve"> Кирова, д. 100</w:t>
            </w:r>
          </w:p>
          <w:p w:rsidR="00F02C2C" w:rsidRDefault="00F02C2C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DE2643" w:rsidRPr="00193B9F" w:rsidRDefault="00DE2643" w:rsidP="00D83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93B9F">
              <w:rPr>
                <w:rFonts w:ascii="Times New Roman" w:hAnsi="Times New Roman" w:cs="Times New Roman"/>
                <w:sz w:val="12"/>
                <w:szCs w:val="12"/>
              </w:rPr>
              <w:t xml:space="preserve">613310, </w:t>
            </w:r>
            <w:proofErr w:type="spellStart"/>
            <w:r w:rsidRPr="00193B9F">
              <w:rPr>
                <w:rFonts w:ascii="Times New Roman" w:hAnsi="Times New Roman" w:cs="Times New Roman"/>
                <w:sz w:val="12"/>
                <w:szCs w:val="12"/>
              </w:rPr>
              <w:t>пгт</w:t>
            </w:r>
            <w:proofErr w:type="spellEnd"/>
            <w:r w:rsidRPr="00193B9F">
              <w:rPr>
                <w:rFonts w:ascii="Times New Roman" w:hAnsi="Times New Roman" w:cs="Times New Roman"/>
                <w:sz w:val="12"/>
                <w:szCs w:val="12"/>
              </w:rPr>
              <w:t xml:space="preserve"> Верхошижемье, р-н Верхошижемский, </w:t>
            </w:r>
            <w:proofErr w:type="spellStart"/>
            <w:proofErr w:type="gramStart"/>
            <w:r w:rsidRPr="00193B9F">
              <w:rPr>
                <w:rFonts w:ascii="Times New Roman" w:hAnsi="Times New Roman" w:cs="Times New Roman"/>
                <w:sz w:val="12"/>
                <w:szCs w:val="12"/>
              </w:rPr>
              <w:t>ул</w:t>
            </w:r>
            <w:proofErr w:type="spellEnd"/>
            <w:proofErr w:type="gramEnd"/>
            <w:r w:rsidRPr="00193B9F">
              <w:rPr>
                <w:rFonts w:ascii="Times New Roman" w:hAnsi="Times New Roman" w:cs="Times New Roman"/>
                <w:sz w:val="12"/>
                <w:szCs w:val="12"/>
              </w:rPr>
              <w:t xml:space="preserve"> Кирова, д. 100</w:t>
            </w:r>
          </w:p>
          <w:p w:rsidR="00F02C2C" w:rsidRDefault="00F02C2C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</w:tcPr>
          <w:p w:rsidR="00F02C2C" w:rsidRPr="00D83CFA" w:rsidRDefault="00F02C2C" w:rsidP="00A61E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6" w:type="dxa"/>
          </w:tcPr>
          <w:p w:rsidR="00F02C2C" w:rsidRPr="00DE2643" w:rsidRDefault="00DE2643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643">
              <w:rPr>
                <w:rFonts w:ascii="Times New Roman" w:hAnsi="Times New Roman" w:cs="Times New Roman"/>
                <w:sz w:val="12"/>
                <w:szCs w:val="12"/>
              </w:rPr>
              <w:t>1034310501301</w:t>
            </w:r>
          </w:p>
        </w:tc>
        <w:tc>
          <w:tcPr>
            <w:tcW w:w="816" w:type="dxa"/>
          </w:tcPr>
          <w:p w:rsidR="00F02C2C" w:rsidRPr="00DE2643" w:rsidRDefault="00DE2643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643">
              <w:rPr>
                <w:rFonts w:ascii="Times New Roman" w:hAnsi="Times New Roman" w:cs="Times New Roman"/>
                <w:sz w:val="12"/>
                <w:szCs w:val="12"/>
              </w:rPr>
              <w:t>4306002027</w:t>
            </w:r>
          </w:p>
        </w:tc>
        <w:tc>
          <w:tcPr>
            <w:tcW w:w="1140" w:type="dxa"/>
          </w:tcPr>
          <w:p w:rsidR="00F02C2C" w:rsidRPr="00193B9F" w:rsidRDefault="00E429C7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93B9F">
              <w:rPr>
                <w:rFonts w:ascii="Times New Roman" w:hAnsi="Times New Roman" w:cs="Times New Roman"/>
                <w:sz w:val="12"/>
                <w:szCs w:val="12"/>
              </w:rPr>
              <w:t>Соблюдение обязательных требований земельного законодательства, ЗК РФ от 25.10.2001 № 136-ФЗ</w:t>
            </w:r>
          </w:p>
        </w:tc>
        <w:tc>
          <w:tcPr>
            <w:tcW w:w="760" w:type="dxa"/>
          </w:tcPr>
          <w:p w:rsidR="00F02C2C" w:rsidRPr="00DE2643" w:rsidRDefault="00DE2643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643">
              <w:rPr>
                <w:rFonts w:ascii="Times New Roman" w:hAnsi="Times New Roman" w:cs="Times New Roman"/>
                <w:sz w:val="12"/>
                <w:szCs w:val="12"/>
              </w:rPr>
              <w:t>10.05.1997</w:t>
            </w:r>
          </w:p>
        </w:tc>
        <w:tc>
          <w:tcPr>
            <w:tcW w:w="374" w:type="dxa"/>
          </w:tcPr>
          <w:p w:rsidR="00F02C2C" w:rsidRDefault="00DE2643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0" w:type="dxa"/>
            <w:gridSpan w:val="2"/>
          </w:tcPr>
          <w:p w:rsidR="00F02C2C" w:rsidRDefault="00DE2643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87" w:type="dxa"/>
          </w:tcPr>
          <w:p w:rsidR="00F02C2C" w:rsidRDefault="00DE2643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0" w:type="dxa"/>
          </w:tcPr>
          <w:p w:rsidR="00F02C2C" w:rsidRDefault="00DE2643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2" w:type="dxa"/>
          </w:tcPr>
          <w:p w:rsidR="00F02C2C" w:rsidRDefault="003C54EB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gridSpan w:val="2"/>
          </w:tcPr>
          <w:p w:rsidR="00F02C2C" w:rsidRDefault="00F02C2C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F02C2C" w:rsidRPr="00193B9F" w:rsidRDefault="003C54EB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93B9F">
              <w:rPr>
                <w:rFonts w:ascii="Times New Roman" w:hAnsi="Times New Roman" w:cs="Times New Roman"/>
                <w:sz w:val="12"/>
                <w:szCs w:val="12"/>
              </w:rPr>
              <w:t>выездная</w:t>
            </w:r>
          </w:p>
        </w:tc>
        <w:tc>
          <w:tcPr>
            <w:tcW w:w="425" w:type="dxa"/>
          </w:tcPr>
          <w:p w:rsidR="00F02C2C" w:rsidRDefault="00F02C2C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F02C2C" w:rsidRDefault="00DE2643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4" w:type="dxa"/>
          </w:tcPr>
          <w:p w:rsidR="00F02C2C" w:rsidRDefault="00DE2643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5" w:type="dxa"/>
            <w:gridSpan w:val="2"/>
          </w:tcPr>
          <w:p w:rsidR="00F02C2C" w:rsidRDefault="00DE2643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8" w:type="dxa"/>
          </w:tcPr>
          <w:p w:rsidR="00F02C2C" w:rsidRDefault="00DE2643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1" w:type="dxa"/>
          </w:tcPr>
          <w:p w:rsidR="00F02C2C" w:rsidRDefault="00F02C2C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6EB5" w:rsidTr="004D6EB5">
        <w:tc>
          <w:tcPr>
            <w:tcW w:w="1253" w:type="dxa"/>
          </w:tcPr>
          <w:p w:rsidR="004D6EB5" w:rsidRPr="00B51F83" w:rsidRDefault="004D6EB5" w:rsidP="004E4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Муниципальное казенное образовательное учреждение дополнительного образования «Детско – юношеская спортивная школа»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Верхошижемье Кировской области имени Л.И. Тюлькина </w:t>
            </w:r>
          </w:p>
        </w:tc>
        <w:tc>
          <w:tcPr>
            <w:tcW w:w="1198" w:type="dxa"/>
          </w:tcPr>
          <w:p w:rsidR="004D6EB5" w:rsidRPr="00193B9F" w:rsidRDefault="004D6EB5" w:rsidP="004E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93B9F">
              <w:rPr>
                <w:rFonts w:ascii="Times New Roman" w:hAnsi="Times New Roman" w:cs="Times New Roman"/>
                <w:sz w:val="12"/>
                <w:szCs w:val="12"/>
              </w:rPr>
              <w:t xml:space="preserve">613310, </w:t>
            </w:r>
            <w:proofErr w:type="spellStart"/>
            <w:r w:rsidRPr="00193B9F">
              <w:rPr>
                <w:rFonts w:ascii="Times New Roman" w:hAnsi="Times New Roman" w:cs="Times New Roman"/>
                <w:sz w:val="12"/>
                <w:szCs w:val="12"/>
              </w:rPr>
              <w:t>пгт</w:t>
            </w:r>
            <w:proofErr w:type="spellEnd"/>
            <w:r w:rsidRPr="00193B9F">
              <w:rPr>
                <w:rFonts w:ascii="Times New Roman" w:hAnsi="Times New Roman" w:cs="Times New Roman"/>
                <w:sz w:val="12"/>
                <w:szCs w:val="12"/>
              </w:rPr>
              <w:t xml:space="preserve"> Верхошижемь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е, р-н Верхошижемский,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Советская, д. 45</w:t>
            </w:r>
          </w:p>
          <w:p w:rsidR="004D6EB5" w:rsidRDefault="004D6EB5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gridSpan w:val="2"/>
          </w:tcPr>
          <w:p w:rsidR="004D6EB5" w:rsidRPr="00193B9F" w:rsidRDefault="004D6EB5" w:rsidP="004E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93B9F">
              <w:rPr>
                <w:rFonts w:ascii="Times New Roman" w:hAnsi="Times New Roman" w:cs="Times New Roman"/>
                <w:sz w:val="12"/>
                <w:szCs w:val="12"/>
              </w:rPr>
              <w:t xml:space="preserve">613310, </w:t>
            </w:r>
            <w:proofErr w:type="spellStart"/>
            <w:r w:rsidRPr="00193B9F">
              <w:rPr>
                <w:rFonts w:ascii="Times New Roman" w:hAnsi="Times New Roman" w:cs="Times New Roman"/>
                <w:sz w:val="12"/>
                <w:szCs w:val="12"/>
              </w:rPr>
              <w:t>пгт</w:t>
            </w:r>
            <w:proofErr w:type="spellEnd"/>
            <w:r w:rsidRPr="00193B9F">
              <w:rPr>
                <w:rFonts w:ascii="Times New Roman" w:hAnsi="Times New Roman" w:cs="Times New Roman"/>
                <w:sz w:val="12"/>
                <w:szCs w:val="12"/>
              </w:rPr>
              <w:t xml:space="preserve"> Верхошижемь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е, р-н Верхошижемский,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Советская, д. 45</w:t>
            </w:r>
          </w:p>
          <w:p w:rsidR="004D6EB5" w:rsidRDefault="004D6EB5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</w:tcPr>
          <w:p w:rsidR="004D6EB5" w:rsidRPr="00D83CFA" w:rsidRDefault="004D6EB5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996" w:type="dxa"/>
          </w:tcPr>
          <w:p w:rsidR="004D6EB5" w:rsidRPr="004E4576" w:rsidRDefault="004D6EB5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E4576">
              <w:rPr>
                <w:rFonts w:ascii="Times New Roman" w:hAnsi="Times New Roman" w:cs="Times New Roman"/>
                <w:sz w:val="12"/>
                <w:szCs w:val="12"/>
              </w:rPr>
              <w:t>1024301115486</w:t>
            </w:r>
          </w:p>
        </w:tc>
        <w:tc>
          <w:tcPr>
            <w:tcW w:w="816" w:type="dxa"/>
          </w:tcPr>
          <w:p w:rsidR="004D6EB5" w:rsidRPr="004E4576" w:rsidRDefault="004D6EB5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E4576">
              <w:rPr>
                <w:rFonts w:ascii="Times New Roman" w:hAnsi="Times New Roman" w:cs="Times New Roman"/>
                <w:sz w:val="12"/>
                <w:szCs w:val="12"/>
              </w:rPr>
              <w:t>4306002274</w:t>
            </w:r>
          </w:p>
        </w:tc>
        <w:tc>
          <w:tcPr>
            <w:tcW w:w="1140" w:type="dxa"/>
          </w:tcPr>
          <w:p w:rsidR="004D6EB5" w:rsidRDefault="004D6EB5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B9F">
              <w:rPr>
                <w:rFonts w:ascii="Times New Roman" w:hAnsi="Times New Roman" w:cs="Times New Roman"/>
                <w:sz w:val="12"/>
                <w:szCs w:val="12"/>
              </w:rPr>
              <w:t>Соблюдение обязательных требований земельного законодательства, ЗК РФ от 25.10.2001 № 136-ФЗ</w:t>
            </w:r>
          </w:p>
        </w:tc>
        <w:tc>
          <w:tcPr>
            <w:tcW w:w="760" w:type="dxa"/>
          </w:tcPr>
          <w:p w:rsidR="004D6EB5" w:rsidRPr="004D6EB5" w:rsidRDefault="004D6EB5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D6EB5">
              <w:rPr>
                <w:rFonts w:ascii="Times New Roman" w:hAnsi="Times New Roman" w:cs="Times New Roman"/>
                <w:sz w:val="12"/>
                <w:szCs w:val="12"/>
              </w:rPr>
              <w:t>28.11.2001</w:t>
            </w:r>
          </w:p>
        </w:tc>
        <w:tc>
          <w:tcPr>
            <w:tcW w:w="430" w:type="dxa"/>
            <w:gridSpan w:val="2"/>
          </w:tcPr>
          <w:p w:rsidR="004D6EB5" w:rsidRDefault="004D6EB5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dxa"/>
          </w:tcPr>
          <w:p w:rsidR="004D6EB5" w:rsidRDefault="004D6EB5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87" w:type="dxa"/>
          </w:tcPr>
          <w:p w:rsidR="004D6EB5" w:rsidRDefault="004D6EB5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0" w:type="dxa"/>
          </w:tcPr>
          <w:p w:rsidR="004D6EB5" w:rsidRDefault="004D6EB5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60" w:type="dxa"/>
            <w:gridSpan w:val="2"/>
          </w:tcPr>
          <w:p w:rsidR="004D6EB5" w:rsidRDefault="004D6EB5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</w:tcPr>
          <w:p w:rsidR="004D6EB5" w:rsidRDefault="004D6EB5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4D6EB5" w:rsidRPr="004D6EB5" w:rsidRDefault="004D6EB5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D6EB5">
              <w:rPr>
                <w:rFonts w:ascii="Times New Roman" w:hAnsi="Times New Roman" w:cs="Times New Roman"/>
                <w:sz w:val="12"/>
                <w:szCs w:val="12"/>
              </w:rPr>
              <w:t>выездная</w:t>
            </w:r>
          </w:p>
        </w:tc>
        <w:tc>
          <w:tcPr>
            <w:tcW w:w="425" w:type="dxa"/>
          </w:tcPr>
          <w:p w:rsidR="004D6EB5" w:rsidRDefault="004D6EB5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4D6EB5" w:rsidRDefault="004D6EB5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4" w:type="dxa"/>
          </w:tcPr>
          <w:p w:rsidR="004D6EB5" w:rsidRDefault="004D6EB5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5" w:type="dxa"/>
            <w:gridSpan w:val="2"/>
          </w:tcPr>
          <w:p w:rsidR="004D6EB5" w:rsidRDefault="004D6EB5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8" w:type="dxa"/>
          </w:tcPr>
          <w:p w:rsidR="004D6EB5" w:rsidRDefault="004D6EB5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1" w:type="dxa"/>
          </w:tcPr>
          <w:p w:rsidR="004D6EB5" w:rsidRDefault="004D6EB5" w:rsidP="001A2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2550" w:rsidRPr="001A2550" w:rsidRDefault="001A2550" w:rsidP="001A2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2317A" w:rsidRPr="001A2550" w:rsidRDefault="0052317A" w:rsidP="001A2550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52317A" w:rsidRPr="001A2550" w:rsidSect="001A2550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50"/>
    <w:rsid w:val="00193B9F"/>
    <w:rsid w:val="001A2550"/>
    <w:rsid w:val="001B133D"/>
    <w:rsid w:val="003C54EB"/>
    <w:rsid w:val="004D6EB5"/>
    <w:rsid w:val="004E4576"/>
    <w:rsid w:val="0052317A"/>
    <w:rsid w:val="006C2A1F"/>
    <w:rsid w:val="006D59F5"/>
    <w:rsid w:val="007722C7"/>
    <w:rsid w:val="009C671B"/>
    <w:rsid w:val="00A56C6F"/>
    <w:rsid w:val="00A61E9D"/>
    <w:rsid w:val="00B51F83"/>
    <w:rsid w:val="00D06A44"/>
    <w:rsid w:val="00D83CFA"/>
    <w:rsid w:val="00D955B1"/>
    <w:rsid w:val="00DE2643"/>
    <w:rsid w:val="00DE32E6"/>
    <w:rsid w:val="00E429C7"/>
    <w:rsid w:val="00F02C2C"/>
    <w:rsid w:val="00F246A7"/>
    <w:rsid w:val="00FC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UR</cp:lastModifiedBy>
  <cp:revision>5</cp:revision>
  <cp:lastPrinted>2017-05-30T08:10:00Z</cp:lastPrinted>
  <dcterms:created xsi:type="dcterms:W3CDTF">2017-05-16T06:13:00Z</dcterms:created>
  <dcterms:modified xsi:type="dcterms:W3CDTF">2017-06-01T14:01:00Z</dcterms:modified>
</cp:coreProperties>
</file>