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661B4">
        <w:rPr>
          <w:rFonts w:ascii="Times New Roman" w:hAnsi="Times New Roman" w:cs="Times New Roman"/>
          <w:sz w:val="24"/>
          <w:szCs w:val="24"/>
        </w:rPr>
        <w:t>администрацию Верхошижемского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0661B4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r w:rsidR="00F22DF3">
        <w:rPr>
          <w:rFonts w:ascii="Times New Roman" w:hAnsi="Times New Roman" w:cs="Times New Roman"/>
          <w:sz w:val="20"/>
          <w:szCs w:val="24"/>
        </w:rPr>
        <w:t>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0661B4">
        <w:rPr>
          <w:rFonts w:ascii="Times New Roman" w:hAnsi="Times New Roman" w:cs="Times New Roman"/>
          <w:sz w:val="20"/>
          <w:szCs w:val="24"/>
        </w:rPr>
        <w:t>администрации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661B4">
        <w:rPr>
          <w:rFonts w:ascii="Times New Roman" w:hAnsi="Times New Roman" w:cs="Times New Roman"/>
          <w:sz w:val="20"/>
          <w:szCs w:val="24"/>
        </w:rPr>
        <w:t>работник администрации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661B4"/>
    <w:rsid w:val="00105EF1"/>
    <w:rsid w:val="001D7615"/>
    <w:rsid w:val="00220A72"/>
    <w:rsid w:val="002C78C7"/>
    <w:rsid w:val="002F3C6C"/>
    <w:rsid w:val="003934F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DB94C-8149-453F-AA8C-3DBEB11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Duma</cp:lastModifiedBy>
  <cp:revision>2</cp:revision>
  <cp:lastPrinted>2018-06-08T07:34:00Z</cp:lastPrinted>
  <dcterms:created xsi:type="dcterms:W3CDTF">2022-02-16T13:22:00Z</dcterms:created>
  <dcterms:modified xsi:type="dcterms:W3CDTF">2022-02-16T13:22:00Z</dcterms:modified>
</cp:coreProperties>
</file>