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170" w:rsidRPr="003979C9" w:rsidRDefault="003A6170" w:rsidP="003A61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u w:val="double"/>
        </w:rPr>
      </w:pPr>
      <w:r>
        <w:rPr>
          <w:rFonts w:ascii="Times New Roman" w:hAnsi="Times New Roman"/>
          <w:sz w:val="28"/>
          <w:szCs w:val="28"/>
          <w:u w:val="double"/>
        </w:rPr>
        <w:t>КОНТРОЛЬНО-СЧЕТНАЯ КОМИССИЯ ВЕРХОШИЖЕМСКОГО РАЙОНА</w:t>
      </w:r>
    </w:p>
    <w:p w:rsidR="003A6170" w:rsidRPr="008416F3" w:rsidRDefault="003A6170" w:rsidP="003A6170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8416F3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</w:p>
    <w:p w:rsidR="003A6170" w:rsidRPr="00F26715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 w:rsidRPr="008416F3">
        <w:rPr>
          <w:rFonts w:ascii="Times New Roman" w:hAnsi="Times New Roman"/>
          <w:b/>
          <w:sz w:val="24"/>
          <w:szCs w:val="24"/>
        </w:rPr>
        <w:t xml:space="preserve"> </w:t>
      </w:r>
      <w:r w:rsidRPr="00F26715">
        <w:rPr>
          <w:rFonts w:ascii="Times New Roman" w:hAnsi="Times New Roman"/>
          <w:b/>
          <w:sz w:val="28"/>
          <w:szCs w:val="28"/>
        </w:rPr>
        <w:t>Отчет</w:t>
      </w:r>
    </w:p>
    <w:p w:rsidR="00F078C9" w:rsidRPr="00F078C9" w:rsidRDefault="003A6170" w:rsidP="00F078C9">
      <w:pPr>
        <w:jc w:val="center"/>
        <w:rPr>
          <w:rFonts w:ascii="Times New Roman" w:hAnsi="Times New Roman"/>
          <w:b/>
          <w:sz w:val="28"/>
          <w:szCs w:val="28"/>
        </w:rPr>
      </w:pPr>
      <w:r w:rsidRPr="00F26715">
        <w:rPr>
          <w:rFonts w:ascii="Times New Roman" w:hAnsi="Times New Roman"/>
          <w:b/>
          <w:sz w:val="28"/>
          <w:szCs w:val="28"/>
        </w:rPr>
        <w:t>о результата</w:t>
      </w:r>
      <w:r>
        <w:rPr>
          <w:rFonts w:ascii="Times New Roman" w:hAnsi="Times New Roman"/>
          <w:b/>
          <w:sz w:val="28"/>
          <w:szCs w:val="28"/>
        </w:rPr>
        <w:t>х</w:t>
      </w:r>
      <w:r w:rsidRPr="00F2671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F078C9" w:rsidRPr="00F078C9">
        <w:rPr>
          <w:rFonts w:ascii="Times New Roman" w:hAnsi="Times New Roman"/>
          <w:b/>
          <w:sz w:val="28"/>
          <w:szCs w:val="28"/>
        </w:rPr>
        <w:t>экспертно-аналитического мероприятия</w:t>
      </w:r>
    </w:p>
    <w:p w:rsidR="00F078C9" w:rsidRDefault="00F078C9" w:rsidP="00F078C9">
      <w:pPr>
        <w:jc w:val="center"/>
        <w:rPr>
          <w:rFonts w:ascii="Times New Roman" w:hAnsi="Times New Roman"/>
          <w:b/>
          <w:sz w:val="28"/>
          <w:szCs w:val="28"/>
        </w:rPr>
      </w:pPr>
      <w:r w:rsidRPr="00F078C9">
        <w:rPr>
          <w:rFonts w:ascii="Times New Roman" w:hAnsi="Times New Roman"/>
          <w:b/>
          <w:sz w:val="28"/>
          <w:szCs w:val="28"/>
        </w:rPr>
        <w:t xml:space="preserve">«Мониторинг эффективности использования бюджетных средств на </w:t>
      </w:r>
    </w:p>
    <w:p w:rsidR="00F078C9" w:rsidRDefault="00F078C9" w:rsidP="00F078C9">
      <w:pPr>
        <w:jc w:val="center"/>
        <w:rPr>
          <w:rFonts w:ascii="Times New Roman" w:hAnsi="Times New Roman"/>
          <w:b/>
          <w:sz w:val="28"/>
          <w:szCs w:val="28"/>
        </w:rPr>
      </w:pPr>
      <w:r w:rsidRPr="00F078C9">
        <w:rPr>
          <w:rFonts w:ascii="Times New Roman" w:hAnsi="Times New Roman"/>
          <w:b/>
          <w:sz w:val="28"/>
          <w:szCs w:val="28"/>
        </w:rPr>
        <w:t xml:space="preserve">реализацию мероприятий по предоставлению детям-сиротам жилых </w:t>
      </w:r>
    </w:p>
    <w:p w:rsidR="00F078C9" w:rsidRDefault="00F078C9" w:rsidP="00F078C9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78C9">
        <w:rPr>
          <w:rFonts w:ascii="Times New Roman" w:hAnsi="Times New Roman"/>
          <w:b/>
          <w:sz w:val="28"/>
          <w:szCs w:val="28"/>
        </w:rPr>
        <w:t>помещений за 6 месяцев 2019 года (в рамках последующего контроля за устранением нарушений, выявленных предыдущими контрольными</w:t>
      </w:r>
      <w:r>
        <w:rPr>
          <w:rFonts w:ascii="Times New Roman" w:hAnsi="Times New Roman"/>
          <w:b/>
          <w:sz w:val="28"/>
          <w:szCs w:val="28"/>
        </w:rPr>
        <w:t xml:space="preserve"> м</w:t>
      </w:r>
      <w:r w:rsidRPr="00F078C9">
        <w:rPr>
          <w:rFonts w:ascii="Times New Roman" w:hAnsi="Times New Roman"/>
          <w:b/>
          <w:sz w:val="28"/>
          <w:szCs w:val="28"/>
        </w:rPr>
        <w:t>ероприятиями)</w:t>
      </w:r>
      <w:r>
        <w:rPr>
          <w:rFonts w:ascii="Times New Roman" w:hAnsi="Times New Roman"/>
          <w:b/>
          <w:sz w:val="28"/>
          <w:szCs w:val="28"/>
        </w:rPr>
        <w:t>»</w:t>
      </w:r>
      <w:r w:rsidR="0004662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3A6170" w:rsidRDefault="003A6170" w:rsidP="00F078C9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(утвержден Председателем Контрольно-счетной комиссии </w:t>
      </w:r>
    </w:p>
    <w:p w:rsidR="003A6170" w:rsidRPr="00097F4D" w:rsidRDefault="00E60138" w:rsidP="003A6170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Верхошижемского района </w:t>
      </w:r>
      <w:r w:rsidRPr="00363904">
        <w:rPr>
          <w:rFonts w:ascii="Times New Roman" w:hAnsi="Times New Roman"/>
          <w:bCs/>
          <w:sz w:val="28"/>
          <w:szCs w:val="28"/>
        </w:rPr>
        <w:t>«</w:t>
      </w:r>
      <w:r w:rsidR="00B27D96">
        <w:rPr>
          <w:rFonts w:ascii="Times New Roman" w:hAnsi="Times New Roman"/>
          <w:bCs/>
          <w:sz w:val="28"/>
          <w:szCs w:val="28"/>
        </w:rPr>
        <w:t>19</w:t>
      </w:r>
      <w:r w:rsidR="003A6170" w:rsidRPr="00363904">
        <w:rPr>
          <w:rFonts w:ascii="Times New Roman" w:hAnsi="Times New Roman"/>
          <w:bCs/>
          <w:sz w:val="28"/>
          <w:szCs w:val="28"/>
        </w:rPr>
        <w:t xml:space="preserve">» </w:t>
      </w:r>
      <w:r w:rsidR="00F078C9">
        <w:rPr>
          <w:rFonts w:ascii="Times New Roman" w:hAnsi="Times New Roman"/>
          <w:bCs/>
          <w:sz w:val="28"/>
          <w:szCs w:val="28"/>
        </w:rPr>
        <w:t>июля</w:t>
      </w:r>
      <w:r w:rsidR="003A6170">
        <w:rPr>
          <w:rFonts w:ascii="Times New Roman" w:hAnsi="Times New Roman"/>
          <w:bCs/>
          <w:color w:val="000000"/>
          <w:sz w:val="28"/>
          <w:szCs w:val="28"/>
        </w:rPr>
        <w:t xml:space="preserve"> 201</w:t>
      </w:r>
      <w:r w:rsidR="00F078C9"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3A6170">
        <w:rPr>
          <w:rFonts w:ascii="Times New Roman" w:hAnsi="Times New Roman"/>
          <w:bCs/>
          <w:color w:val="000000"/>
          <w:sz w:val="28"/>
          <w:szCs w:val="28"/>
        </w:rPr>
        <w:t xml:space="preserve"> года)</w:t>
      </w:r>
    </w:p>
    <w:p w:rsidR="003A6170" w:rsidRPr="00A70701" w:rsidRDefault="003A6170" w:rsidP="003A6170">
      <w:pPr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3A6170" w:rsidRDefault="003A6170" w:rsidP="003A6170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1. Основание для проведения </w:t>
      </w:r>
      <w:r w:rsidR="00F078C9">
        <w:rPr>
          <w:rFonts w:ascii="Times New Roman" w:hAnsi="Times New Roman"/>
          <w:b/>
          <w:bCs/>
          <w:color w:val="000000"/>
          <w:sz w:val="28"/>
          <w:szCs w:val="28"/>
        </w:rPr>
        <w:t>экспертно-аналитического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мероприятия: </w:t>
      </w:r>
    </w:p>
    <w:p w:rsidR="00082EF9" w:rsidRPr="00082EF9" w:rsidRDefault="00082EF9" w:rsidP="00082EF9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</w:t>
      </w:r>
      <w:r w:rsidRPr="00082EF9">
        <w:rPr>
          <w:rFonts w:ascii="Times New Roman" w:hAnsi="Times New Roman"/>
          <w:sz w:val="28"/>
          <w:szCs w:val="28"/>
        </w:rPr>
        <w:t>ункт 2.</w:t>
      </w:r>
      <w:r w:rsidR="00D8341E" w:rsidRPr="00D8341E">
        <w:rPr>
          <w:rFonts w:ascii="Times New Roman" w:hAnsi="Times New Roman"/>
          <w:sz w:val="28"/>
          <w:szCs w:val="28"/>
        </w:rPr>
        <w:t>6</w:t>
      </w:r>
      <w:r w:rsidRPr="00082EF9">
        <w:rPr>
          <w:rFonts w:ascii="Times New Roman" w:hAnsi="Times New Roman"/>
          <w:sz w:val="28"/>
          <w:szCs w:val="28"/>
        </w:rPr>
        <w:t xml:space="preserve"> раздела 2 плана работы Контрольно-счетной комиссии</w:t>
      </w:r>
      <w:r w:rsidRPr="00082EF9">
        <w:rPr>
          <w:rFonts w:ascii="Times New Roman" w:hAnsi="Times New Roman"/>
          <w:spacing w:val="3"/>
          <w:sz w:val="28"/>
          <w:szCs w:val="28"/>
        </w:rPr>
        <w:t xml:space="preserve"> Верхошижемского района на 201</w:t>
      </w:r>
      <w:r w:rsidR="00D8341E" w:rsidRPr="00D8341E">
        <w:rPr>
          <w:rFonts w:ascii="Times New Roman" w:hAnsi="Times New Roman"/>
          <w:spacing w:val="3"/>
          <w:sz w:val="28"/>
          <w:szCs w:val="28"/>
        </w:rPr>
        <w:t>9</w:t>
      </w:r>
      <w:r w:rsidRPr="00082EF9">
        <w:rPr>
          <w:rFonts w:ascii="Times New Roman" w:hAnsi="Times New Roman"/>
          <w:spacing w:val="3"/>
          <w:sz w:val="28"/>
          <w:szCs w:val="28"/>
        </w:rPr>
        <w:t xml:space="preserve"> год, утвержденного председателем Контрольно-счетной комиссии Верхошижемского района</w:t>
      </w:r>
      <w:r w:rsidRPr="00082EF9">
        <w:rPr>
          <w:rFonts w:ascii="Times New Roman" w:hAnsi="Times New Roman"/>
          <w:spacing w:val="7"/>
          <w:sz w:val="28"/>
          <w:szCs w:val="28"/>
        </w:rPr>
        <w:t xml:space="preserve"> 20.12.201</w:t>
      </w:r>
      <w:r w:rsidR="00D8341E" w:rsidRPr="00D8341E">
        <w:rPr>
          <w:rFonts w:ascii="Times New Roman" w:hAnsi="Times New Roman"/>
          <w:spacing w:val="7"/>
          <w:sz w:val="28"/>
          <w:szCs w:val="28"/>
        </w:rPr>
        <w:t>8</w:t>
      </w:r>
      <w:r w:rsidRPr="00082EF9">
        <w:rPr>
          <w:rFonts w:ascii="Times New Roman" w:hAnsi="Times New Roman"/>
          <w:spacing w:val="7"/>
          <w:sz w:val="28"/>
          <w:szCs w:val="28"/>
        </w:rPr>
        <w:t xml:space="preserve"> года.</w:t>
      </w:r>
    </w:p>
    <w:p w:rsidR="003A6170" w:rsidRPr="009C646F" w:rsidRDefault="003A6170" w:rsidP="003A6170">
      <w:pPr>
        <w:jc w:val="center"/>
        <w:rPr>
          <w:rFonts w:ascii="Times New Roman" w:hAnsi="Times New Roman"/>
          <w:sz w:val="16"/>
          <w:szCs w:val="16"/>
        </w:rPr>
      </w:pPr>
    </w:p>
    <w:p w:rsidR="003A6170" w:rsidRDefault="003A6170" w:rsidP="003A617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2.  Предмет контрольного мероприятия: </w:t>
      </w:r>
    </w:p>
    <w:p w:rsidR="003A6170" w:rsidRDefault="003A6170" w:rsidP="00AA7FD9">
      <w:pPr>
        <w:jc w:val="both"/>
        <w:rPr>
          <w:rFonts w:ascii="Times New Roman" w:hAnsi="Times New Roman"/>
          <w:sz w:val="28"/>
          <w:szCs w:val="28"/>
        </w:rPr>
      </w:pPr>
      <w:r w:rsidRPr="00A22FF6">
        <w:rPr>
          <w:rFonts w:ascii="Times New Roman" w:hAnsi="Times New Roman"/>
          <w:sz w:val="28"/>
          <w:szCs w:val="28"/>
        </w:rPr>
        <w:t xml:space="preserve">       </w:t>
      </w:r>
      <w:r w:rsidR="00D8341E" w:rsidRPr="00D8341E">
        <w:rPr>
          <w:rFonts w:ascii="Times New Roman" w:hAnsi="Times New Roman"/>
          <w:sz w:val="28"/>
          <w:szCs w:val="28"/>
        </w:rPr>
        <w:t>Документы, подтверждающие плановые и фактические объемы финансирования из областного бюджета, нормативные правовые акты, регламентирующие операции с бюджетными средствами, платежные и иные первичные документы, подтверждающие получение и расходование бюджетных средств, бухгалтерская и иная отчетность, информация о реализации мероприятий по обеспечению детей-сирот жилыми помещениями.</w:t>
      </w:r>
      <w:r w:rsidRPr="00D8341E">
        <w:rPr>
          <w:rFonts w:ascii="Times New Roman" w:hAnsi="Times New Roman"/>
          <w:sz w:val="28"/>
          <w:szCs w:val="28"/>
        </w:rPr>
        <w:t xml:space="preserve">        </w:t>
      </w:r>
    </w:p>
    <w:p w:rsidR="00D8341E" w:rsidRPr="00D8341E" w:rsidRDefault="00D8341E" w:rsidP="00AA7FD9">
      <w:pPr>
        <w:jc w:val="both"/>
        <w:rPr>
          <w:rFonts w:ascii="Times New Roman" w:hAnsi="Times New Roman"/>
          <w:sz w:val="16"/>
          <w:szCs w:val="16"/>
        </w:rPr>
      </w:pPr>
    </w:p>
    <w:p w:rsidR="003A6170" w:rsidRDefault="003A6170" w:rsidP="003A617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3. Объекты контрольного мероприятия:</w:t>
      </w:r>
    </w:p>
    <w:p w:rsidR="003A6170" w:rsidRDefault="003A6170" w:rsidP="003A6170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администрация Верхошижемского района</w:t>
      </w:r>
      <w:r w:rsidR="00AA7FD9">
        <w:rPr>
          <w:sz w:val="28"/>
          <w:szCs w:val="28"/>
        </w:rPr>
        <w:t>.</w:t>
      </w:r>
    </w:p>
    <w:p w:rsidR="00794E30" w:rsidRPr="00794E30" w:rsidRDefault="003A6170" w:rsidP="003A6170">
      <w:pPr>
        <w:pStyle w:val="1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</w:t>
      </w:r>
    </w:p>
    <w:p w:rsidR="003A6170" w:rsidRDefault="003A6170" w:rsidP="003A6170">
      <w:pPr>
        <w:jc w:val="both"/>
        <w:rPr>
          <w:rFonts w:ascii="Times New Roman" w:hAnsi="Times New Roman"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4. Проверяемый период деятельности: </w:t>
      </w:r>
      <w:r w:rsidR="00D8341E" w:rsidRPr="00D8341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6 </w:t>
      </w:r>
      <w:r w:rsidR="00D8341E">
        <w:rPr>
          <w:rFonts w:ascii="Times New Roman" w:hAnsi="Times New Roman"/>
          <w:bCs/>
          <w:color w:val="000000"/>
          <w:spacing w:val="-6"/>
          <w:sz w:val="28"/>
          <w:szCs w:val="28"/>
        </w:rPr>
        <w:t>месяцев</w:t>
      </w:r>
      <w:r w:rsidR="00585E48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201</w:t>
      </w:r>
      <w:r w:rsidR="00D8341E">
        <w:rPr>
          <w:rFonts w:ascii="Times New Roman" w:hAnsi="Times New Roman"/>
          <w:bCs/>
          <w:color w:val="000000"/>
          <w:spacing w:val="-6"/>
          <w:sz w:val="28"/>
          <w:szCs w:val="28"/>
        </w:rPr>
        <w:t>9</w:t>
      </w:r>
      <w:r w:rsidR="00585E48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года.</w:t>
      </w:r>
    </w:p>
    <w:p w:rsidR="003A6170" w:rsidRPr="00411DBB" w:rsidRDefault="003A6170" w:rsidP="003A6170">
      <w:pPr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3A6170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5. Срок проведения контрольного мероприятия:</w:t>
      </w:r>
    </w:p>
    <w:p w:rsidR="003A6170" w:rsidRPr="00705DE1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spacing w:val="-7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705DE1">
        <w:rPr>
          <w:rFonts w:ascii="Times New Roman" w:hAnsi="Times New Roman"/>
          <w:bCs/>
          <w:spacing w:val="-1"/>
          <w:sz w:val="28"/>
          <w:szCs w:val="28"/>
          <w:lang w:val="en-US"/>
        </w:rPr>
        <w:t>I</w:t>
      </w:r>
      <w:r w:rsidR="00C775F7">
        <w:rPr>
          <w:rFonts w:ascii="Times New Roman" w:hAnsi="Times New Roman"/>
          <w:bCs/>
          <w:spacing w:val="-1"/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Pr="00705DE1">
        <w:rPr>
          <w:rFonts w:ascii="Times New Roman" w:hAnsi="Times New Roman"/>
          <w:bCs/>
          <w:spacing w:val="-1"/>
          <w:sz w:val="28"/>
          <w:szCs w:val="28"/>
        </w:rPr>
        <w:t xml:space="preserve">квартал </w:t>
      </w:r>
      <w:r w:rsidRPr="00705DE1">
        <w:rPr>
          <w:rFonts w:ascii="Times New Roman" w:hAnsi="Times New Roman"/>
          <w:spacing w:val="-1"/>
          <w:sz w:val="28"/>
          <w:szCs w:val="28"/>
        </w:rPr>
        <w:t>201</w:t>
      </w:r>
      <w:r w:rsidR="00D8341E">
        <w:rPr>
          <w:rFonts w:ascii="Times New Roman" w:hAnsi="Times New Roman"/>
          <w:spacing w:val="-1"/>
          <w:sz w:val="28"/>
          <w:szCs w:val="28"/>
        </w:rPr>
        <w:t>9</w:t>
      </w:r>
      <w:r w:rsidRPr="00705DE1">
        <w:rPr>
          <w:rFonts w:ascii="Times New Roman" w:hAnsi="Times New Roman"/>
          <w:spacing w:val="-1"/>
          <w:sz w:val="28"/>
          <w:szCs w:val="28"/>
        </w:rPr>
        <w:t xml:space="preserve"> года (до </w:t>
      </w:r>
      <w:r w:rsidR="00D8341E">
        <w:rPr>
          <w:rFonts w:ascii="Times New Roman" w:hAnsi="Times New Roman"/>
          <w:spacing w:val="-1"/>
          <w:sz w:val="28"/>
          <w:szCs w:val="28"/>
        </w:rPr>
        <w:t>30</w:t>
      </w:r>
      <w:r>
        <w:rPr>
          <w:rFonts w:ascii="Times New Roman" w:hAnsi="Times New Roman"/>
          <w:spacing w:val="-1"/>
          <w:sz w:val="28"/>
          <w:szCs w:val="28"/>
        </w:rPr>
        <w:t>.</w:t>
      </w:r>
      <w:r w:rsidR="00794E30">
        <w:rPr>
          <w:rFonts w:ascii="Times New Roman" w:hAnsi="Times New Roman"/>
          <w:spacing w:val="-1"/>
          <w:sz w:val="28"/>
          <w:szCs w:val="28"/>
        </w:rPr>
        <w:t>0</w:t>
      </w:r>
      <w:r w:rsidR="00D8341E">
        <w:rPr>
          <w:rFonts w:ascii="Times New Roman" w:hAnsi="Times New Roman"/>
          <w:spacing w:val="-1"/>
          <w:sz w:val="28"/>
          <w:szCs w:val="28"/>
        </w:rPr>
        <w:t>7</w:t>
      </w:r>
      <w:r w:rsidRPr="00705DE1">
        <w:rPr>
          <w:rFonts w:ascii="Times New Roman" w:hAnsi="Times New Roman"/>
          <w:spacing w:val="-1"/>
          <w:sz w:val="28"/>
          <w:szCs w:val="28"/>
        </w:rPr>
        <w:t>.201</w:t>
      </w:r>
      <w:r w:rsidR="00D8341E">
        <w:rPr>
          <w:rFonts w:ascii="Times New Roman" w:hAnsi="Times New Roman"/>
          <w:spacing w:val="-1"/>
          <w:sz w:val="28"/>
          <w:szCs w:val="28"/>
        </w:rPr>
        <w:t>9</w:t>
      </w:r>
      <w:r w:rsidRPr="00705DE1">
        <w:rPr>
          <w:rFonts w:ascii="Times New Roman" w:hAnsi="Times New Roman"/>
          <w:spacing w:val="-1"/>
          <w:sz w:val="28"/>
          <w:szCs w:val="28"/>
        </w:rPr>
        <w:t xml:space="preserve"> года)</w:t>
      </w:r>
      <w:r w:rsidRPr="00705DE1">
        <w:rPr>
          <w:rFonts w:ascii="Times New Roman" w:hAnsi="Times New Roman"/>
          <w:spacing w:val="-7"/>
          <w:sz w:val="28"/>
          <w:szCs w:val="28"/>
        </w:rPr>
        <w:t>.</w:t>
      </w:r>
    </w:p>
    <w:p w:rsidR="003A6170" w:rsidRPr="000F1567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b/>
          <w:sz w:val="16"/>
          <w:szCs w:val="16"/>
        </w:rPr>
      </w:pPr>
    </w:p>
    <w:p w:rsidR="003A6170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6. Цель контрольного мероприятия:</w:t>
      </w:r>
    </w:p>
    <w:p w:rsidR="003A6170" w:rsidRPr="00D8341E" w:rsidRDefault="003A6170" w:rsidP="00C775F7">
      <w:pPr>
        <w:ind w:right="-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 xml:space="preserve">       </w:t>
      </w:r>
      <w:r w:rsidR="00C775F7">
        <w:rPr>
          <w:rFonts w:ascii="Times New Roman" w:hAnsi="Times New Roman"/>
          <w:szCs w:val="28"/>
        </w:rPr>
        <w:t xml:space="preserve">  </w:t>
      </w:r>
      <w:r w:rsidR="00D8341E" w:rsidRPr="00D8341E">
        <w:rPr>
          <w:rFonts w:ascii="Times New Roman" w:hAnsi="Times New Roman"/>
          <w:sz w:val="28"/>
          <w:szCs w:val="28"/>
        </w:rPr>
        <w:t>О</w:t>
      </w:r>
      <w:r w:rsidR="00D8341E" w:rsidRPr="00D8341E">
        <w:rPr>
          <w:rFonts w:ascii="Times New Roman" w:hAnsi="Times New Roman"/>
          <w:color w:val="000000"/>
          <w:sz w:val="28"/>
          <w:szCs w:val="28"/>
        </w:rPr>
        <w:t xml:space="preserve">ценить </w:t>
      </w:r>
      <w:r w:rsidR="00D8341E" w:rsidRPr="00D8341E">
        <w:rPr>
          <w:rFonts w:ascii="Times New Roman" w:hAnsi="Times New Roman"/>
          <w:sz w:val="28"/>
          <w:szCs w:val="28"/>
        </w:rPr>
        <w:t xml:space="preserve">эффективность использования средств субвенций из областного бюджета на выполнение отдельных государственных полномочий по обеспечению прав детей-сирот и детей, оставшихся без попечения родителей, лиц из числа детей-сирот и детей, оставшихся без попечения родителей (далее – дети-сироты) на жилое помещение за 6 месяцев 2019 года, а также эффективность использования жилых помещений, включенных в специализированный жилищный фонд для </w:t>
      </w:r>
      <w:r w:rsidR="00D8341E" w:rsidRPr="00D8341E">
        <w:rPr>
          <w:rFonts w:ascii="Times New Roman" w:hAnsi="Times New Roman"/>
          <w:sz w:val="28"/>
          <w:szCs w:val="28"/>
          <w:lang w:eastAsia="ru-RU"/>
        </w:rPr>
        <w:t>детей-сирот</w:t>
      </w:r>
      <w:r w:rsidR="00D8341E" w:rsidRPr="00D8341E">
        <w:rPr>
          <w:rFonts w:ascii="Times New Roman" w:hAnsi="Times New Roman"/>
          <w:sz w:val="28"/>
          <w:szCs w:val="28"/>
        </w:rPr>
        <w:t>.</w:t>
      </w:r>
    </w:p>
    <w:p w:rsidR="00C775F7" w:rsidRPr="00C775F7" w:rsidRDefault="00C775F7" w:rsidP="00C775F7">
      <w:pPr>
        <w:ind w:right="-6"/>
        <w:jc w:val="both"/>
        <w:rPr>
          <w:rFonts w:ascii="Times New Roman" w:hAnsi="Times New Roman"/>
          <w:sz w:val="16"/>
          <w:szCs w:val="16"/>
        </w:rPr>
      </w:pPr>
    </w:p>
    <w:p w:rsidR="003A6170" w:rsidRDefault="003A6170" w:rsidP="003A6170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830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18B4">
        <w:rPr>
          <w:rFonts w:ascii="Times New Roman" w:hAnsi="Times New Roman"/>
          <w:b/>
          <w:sz w:val="28"/>
          <w:szCs w:val="28"/>
        </w:rPr>
        <w:t xml:space="preserve">7. </w:t>
      </w:r>
      <w:r w:rsidRPr="002A114C">
        <w:rPr>
          <w:rFonts w:ascii="Times New Roman" w:hAnsi="Times New Roman"/>
          <w:b/>
          <w:sz w:val="28"/>
          <w:szCs w:val="28"/>
        </w:rPr>
        <w:t>По результатам контрольного</w:t>
      </w:r>
      <w:r w:rsidRPr="008D18B4">
        <w:rPr>
          <w:rFonts w:ascii="Times New Roman" w:hAnsi="Times New Roman"/>
          <w:b/>
          <w:sz w:val="28"/>
          <w:szCs w:val="28"/>
        </w:rPr>
        <w:t xml:space="preserve"> мероприятия</w:t>
      </w:r>
      <w:r>
        <w:rPr>
          <w:rFonts w:ascii="Times New Roman" w:hAnsi="Times New Roman"/>
          <w:b/>
          <w:sz w:val="28"/>
          <w:szCs w:val="28"/>
        </w:rPr>
        <w:t xml:space="preserve"> установлено следующее.</w:t>
      </w:r>
    </w:p>
    <w:p w:rsidR="003A6170" w:rsidRPr="00CD5384" w:rsidRDefault="003A6170" w:rsidP="003A6170">
      <w:pPr>
        <w:jc w:val="both"/>
        <w:rPr>
          <w:rFonts w:ascii="Times New Roman" w:hAnsi="Times New Roman"/>
          <w:sz w:val="16"/>
          <w:szCs w:val="16"/>
        </w:rPr>
      </w:pPr>
    </w:p>
    <w:p w:rsidR="003A6170" w:rsidRPr="0071163A" w:rsidRDefault="003A6170" w:rsidP="003A6170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Контрольно-счетной комиссией Верхошижемск</w:t>
      </w:r>
      <w:r w:rsidR="00C775F7">
        <w:rPr>
          <w:rFonts w:ascii="Times New Roman" w:hAnsi="Times New Roman"/>
          <w:sz w:val="28"/>
          <w:szCs w:val="28"/>
        </w:rPr>
        <w:t xml:space="preserve">ого района проведена проверка в </w:t>
      </w:r>
      <w:r w:rsidR="008D18B4">
        <w:rPr>
          <w:rFonts w:ascii="Times New Roman" w:hAnsi="Times New Roman"/>
          <w:sz w:val="28"/>
          <w:szCs w:val="28"/>
        </w:rPr>
        <w:t>администрации Верхошижемского района</w:t>
      </w:r>
      <w:r w:rsidR="00585E4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Оформлен и подписан акт проверки</w:t>
      </w:r>
      <w:r w:rsidR="00585E48">
        <w:rPr>
          <w:rFonts w:ascii="Times New Roman" w:hAnsi="Times New Roman"/>
          <w:sz w:val="28"/>
          <w:szCs w:val="28"/>
        </w:rPr>
        <w:t xml:space="preserve"> без пояснений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0423C0" w:rsidRPr="000423C0" w:rsidRDefault="003A6170" w:rsidP="003A6170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7641B">
        <w:rPr>
          <w:rFonts w:ascii="Times New Roman" w:hAnsi="Times New Roman"/>
          <w:sz w:val="28"/>
          <w:szCs w:val="28"/>
        </w:rPr>
        <w:t xml:space="preserve">         </w:t>
      </w:r>
    </w:p>
    <w:p w:rsidR="00C775F7" w:rsidRDefault="00C775F7" w:rsidP="00BD33B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Функции обеспечения детей–сирот и детей, оставшихся без попечения родителей, по договорам найма специализированного жилого помещения </w:t>
      </w:r>
      <w:r>
        <w:rPr>
          <w:rFonts w:ascii="Times New Roman" w:hAnsi="Times New Roman"/>
          <w:sz w:val="28"/>
          <w:szCs w:val="28"/>
        </w:rPr>
        <w:lastRenderedPageBreak/>
        <w:t>муниципального жилищного фонда осуществляет администрация Верхошижемского района, которая является получателем средств областного бюджета в виде субвенции на выполнение отдельных государственных полномочий по обеспечению прав детей-сирот и детей, оставшихся без попечения родителей, лиц из числа детей-сирот и детей, оставшихся без попечения родителей, на жилое помещение.</w:t>
      </w:r>
    </w:p>
    <w:p w:rsidR="002A114C" w:rsidRPr="00282FCB" w:rsidRDefault="002A114C" w:rsidP="00BD33B9">
      <w:pPr>
        <w:suppressAutoHyphens/>
        <w:jc w:val="both"/>
        <w:rPr>
          <w:rFonts w:ascii="Times New Roman" w:hAnsi="Times New Roman"/>
          <w:sz w:val="16"/>
          <w:szCs w:val="16"/>
        </w:rPr>
      </w:pPr>
    </w:p>
    <w:p w:rsidR="002A114C" w:rsidRDefault="002A114C" w:rsidP="002A114C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7.1 Оценка полноты устранения нарушений, выявленных в ходе </w:t>
      </w:r>
    </w:p>
    <w:p w:rsidR="002A114C" w:rsidRDefault="002A114C" w:rsidP="002A114C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предыдущих контрольных мероприятий по проверке использования </w:t>
      </w:r>
    </w:p>
    <w:p w:rsidR="002A114C" w:rsidRDefault="002A114C" w:rsidP="002A114C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средств на приобретение жилых помещений для детей-сирот.</w:t>
      </w:r>
    </w:p>
    <w:p w:rsidR="00282FCB" w:rsidRPr="00282FCB" w:rsidRDefault="00282FCB" w:rsidP="002A114C">
      <w:pPr>
        <w:suppressAutoHyphens/>
        <w:jc w:val="center"/>
        <w:rPr>
          <w:rFonts w:ascii="Times New Roman" w:hAnsi="Times New Roman"/>
          <w:b/>
          <w:sz w:val="16"/>
          <w:szCs w:val="16"/>
        </w:rPr>
      </w:pPr>
    </w:p>
    <w:p w:rsidR="00B27D96" w:rsidRPr="00B27D96" w:rsidRDefault="00282FCB" w:rsidP="00B27D96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B27D96" w:rsidRPr="00B27D96">
        <w:rPr>
          <w:rFonts w:ascii="Times New Roman" w:hAnsi="Times New Roman"/>
          <w:sz w:val="28"/>
          <w:szCs w:val="28"/>
          <w:lang w:eastAsia="ru-RU"/>
        </w:rPr>
        <w:t>Актом проверки от 06.08.2018 года были отмечены следующие нарушения:</w:t>
      </w:r>
    </w:p>
    <w:p w:rsidR="00B27D96" w:rsidRPr="00B27D96" w:rsidRDefault="00B27D96" w:rsidP="00B27D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27D96">
        <w:rPr>
          <w:rFonts w:ascii="Times New Roman" w:hAnsi="Times New Roman" w:cs="Times New Roman"/>
          <w:sz w:val="27"/>
          <w:szCs w:val="27"/>
        </w:rPr>
        <w:t xml:space="preserve">        </w:t>
      </w:r>
      <w:r w:rsidRPr="00B27D96">
        <w:rPr>
          <w:rFonts w:ascii="Times New Roman" w:hAnsi="Times New Roman" w:cs="Times New Roman"/>
          <w:sz w:val="28"/>
          <w:szCs w:val="28"/>
        </w:rPr>
        <w:t xml:space="preserve">1. Положение о порядке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 утвержденное постановлением администрации района от 14.05.2015 №277, требует актуализации в соответствие с действующим законодательством. </w:t>
      </w:r>
    </w:p>
    <w:p w:rsidR="00B27D96" w:rsidRPr="00B27D96" w:rsidRDefault="00B27D96" w:rsidP="00B27D96">
      <w:pPr>
        <w:jc w:val="both"/>
        <w:rPr>
          <w:rFonts w:ascii="Times New Roman" w:hAnsi="Times New Roman"/>
          <w:sz w:val="28"/>
          <w:szCs w:val="28"/>
        </w:rPr>
      </w:pPr>
      <w:r w:rsidRPr="00B27D96">
        <w:rPr>
          <w:rFonts w:ascii="Times New Roman" w:hAnsi="Times New Roman"/>
          <w:sz w:val="28"/>
          <w:szCs w:val="28"/>
        </w:rPr>
        <w:t xml:space="preserve">       В нарушение федерального закона от 21.12.1996 №159-ФЗ «О дополнительных гарантиях по социальной поддержке детей-сирот и детей, оставшихся без попечения родителей», закона Кировской области от 04.12.2012 №222-ЗО «О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ситуацию» в Положении отсутствует информация, предусмотренная федеральным и областным законодательством.</w:t>
      </w:r>
    </w:p>
    <w:p w:rsidR="00B27D96" w:rsidRPr="00B27D96" w:rsidRDefault="00B27D96" w:rsidP="00B27D96">
      <w:pPr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D96">
        <w:rPr>
          <w:rFonts w:ascii="Times New Roman" w:hAnsi="Times New Roman"/>
          <w:sz w:val="28"/>
          <w:szCs w:val="28"/>
        </w:rPr>
        <w:t xml:space="preserve">        </w:t>
      </w:r>
      <w:r w:rsidRPr="00B27D96">
        <w:rPr>
          <w:rFonts w:ascii="Times New Roman" w:hAnsi="Times New Roman"/>
          <w:i/>
          <w:sz w:val="28"/>
          <w:szCs w:val="28"/>
        </w:rPr>
        <w:t>Постановлением администрации Верхошижемского района №189 от 02.04.2019 года утверждено в новой редакции Положение о порядке обеспечения права детей-сирот и детей, оставшихся без попечения родителей, лиц из числа детей-сирот и детей, оставшихся без попечения родителей на жилое помещение.</w:t>
      </w:r>
    </w:p>
    <w:p w:rsidR="00B27D96" w:rsidRPr="00B27D96" w:rsidRDefault="00B27D96" w:rsidP="00B27D96">
      <w:pPr>
        <w:jc w:val="both"/>
        <w:rPr>
          <w:rFonts w:ascii="Times New Roman" w:hAnsi="Times New Roman"/>
          <w:sz w:val="28"/>
          <w:szCs w:val="28"/>
        </w:rPr>
      </w:pPr>
      <w:r w:rsidRPr="00B27D96">
        <w:rPr>
          <w:rFonts w:ascii="Times New Roman" w:hAnsi="Times New Roman"/>
          <w:sz w:val="28"/>
          <w:szCs w:val="28"/>
        </w:rPr>
        <w:t xml:space="preserve">        2.</w:t>
      </w:r>
      <w:r w:rsidRPr="00B27D96">
        <w:rPr>
          <w:rFonts w:ascii="Times New Roman" w:hAnsi="Times New Roman"/>
          <w:bCs/>
          <w:i/>
          <w:kern w:val="1"/>
          <w:sz w:val="28"/>
          <w:szCs w:val="28"/>
        </w:rPr>
        <w:t xml:space="preserve"> </w:t>
      </w:r>
      <w:r w:rsidRPr="00B27D96">
        <w:rPr>
          <w:rFonts w:ascii="Times New Roman" w:hAnsi="Times New Roman"/>
          <w:sz w:val="28"/>
          <w:szCs w:val="28"/>
        </w:rPr>
        <w:t>Отсутствуют Положение о специализированном жилищном фонде, его формировании; Порядок предоставления жилых помещений специализированного жилищного фонда.</w:t>
      </w:r>
    </w:p>
    <w:p w:rsidR="00B27D96" w:rsidRPr="00B27D96" w:rsidRDefault="00B27D96" w:rsidP="00B27D96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B27D96">
        <w:rPr>
          <w:rFonts w:ascii="Times New Roman" w:hAnsi="Times New Roman"/>
          <w:sz w:val="28"/>
          <w:szCs w:val="28"/>
        </w:rPr>
        <w:t xml:space="preserve">       </w:t>
      </w:r>
      <w:r w:rsidRPr="00B27D96">
        <w:rPr>
          <w:rFonts w:ascii="Times New Roman" w:hAnsi="Times New Roman"/>
          <w:i/>
          <w:sz w:val="28"/>
          <w:szCs w:val="28"/>
        </w:rPr>
        <w:t>Постановлениями администрации Верхошижемского района №188 и №190 от 02.04.2019 года утверждены соответственно Положение о специализированном жилищном фонде муниципального образования Верхошижемский муниципальный район и Порядок предоставления жилых помещений специализированного жилищного фонда.</w:t>
      </w:r>
    </w:p>
    <w:p w:rsidR="00B27D96" w:rsidRPr="00B27D96" w:rsidRDefault="00B27D96" w:rsidP="00B27D96">
      <w:pPr>
        <w:jc w:val="both"/>
        <w:rPr>
          <w:rFonts w:ascii="Times New Roman" w:hAnsi="Times New Roman"/>
          <w:sz w:val="28"/>
          <w:szCs w:val="28"/>
        </w:rPr>
      </w:pPr>
      <w:r w:rsidRPr="00B27D96">
        <w:rPr>
          <w:rFonts w:ascii="Times New Roman" w:hAnsi="Times New Roman"/>
          <w:sz w:val="28"/>
          <w:szCs w:val="28"/>
          <w:lang w:eastAsia="ru-RU"/>
        </w:rPr>
        <w:t xml:space="preserve">        3. </w:t>
      </w:r>
      <w:r w:rsidRPr="00B27D96">
        <w:rPr>
          <w:rFonts w:ascii="Times New Roman" w:hAnsi="Times New Roman"/>
          <w:sz w:val="28"/>
          <w:szCs w:val="28"/>
        </w:rPr>
        <w:t xml:space="preserve">В нарушение Жилищного кодекса РФ, Федерального закона от 21.12.1996 №159-ФЗ, Закона Кировской области №222-ЗО, </w:t>
      </w:r>
      <w:r w:rsidRPr="00B27D9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Постановления Правительства РФ от 28.06.2013 №548 "Об утверждении типового договора найма жилого помещения для детей-сирот и детей, оставшихся без попечения родителей, лиц из числа детей-сирот и детей, оставшихся без попечения родителей"</w:t>
      </w:r>
      <w:r w:rsidRPr="00B27D96">
        <w:rPr>
          <w:rFonts w:ascii="Times New Roman" w:hAnsi="Times New Roman"/>
          <w:sz w:val="28"/>
          <w:szCs w:val="28"/>
        </w:rPr>
        <w:t>:</w:t>
      </w:r>
    </w:p>
    <w:p w:rsidR="00B27D96" w:rsidRPr="00B27D96" w:rsidRDefault="00B27D96" w:rsidP="00B27D96">
      <w:pPr>
        <w:jc w:val="both"/>
        <w:rPr>
          <w:rFonts w:ascii="Times New Roman" w:hAnsi="Times New Roman"/>
          <w:sz w:val="28"/>
          <w:szCs w:val="28"/>
        </w:rPr>
      </w:pPr>
      <w:r w:rsidRPr="00B27D96">
        <w:rPr>
          <w:rFonts w:ascii="Times New Roman" w:hAnsi="Times New Roman"/>
          <w:sz w:val="28"/>
          <w:szCs w:val="28"/>
        </w:rPr>
        <w:t>- по истечении более 15 месяцев (по состоянию на 01.07.2018 года) не заключены договоры найма специализированного жилого помещения с двумя сиротами (квартиры приобретены и произведена их государственная регистрация в 2017 году).</w:t>
      </w:r>
    </w:p>
    <w:p w:rsidR="00B27D96" w:rsidRPr="00B27D96" w:rsidRDefault="00B27D96" w:rsidP="00B27D96">
      <w:pPr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D96">
        <w:rPr>
          <w:rFonts w:ascii="Times New Roman" w:hAnsi="Times New Roman"/>
          <w:i/>
          <w:color w:val="FF0000"/>
          <w:sz w:val="28"/>
          <w:szCs w:val="28"/>
        </w:rPr>
        <w:t xml:space="preserve">       </w:t>
      </w:r>
      <w:r w:rsidRPr="00B27D96">
        <w:rPr>
          <w:rFonts w:ascii="Times New Roman" w:hAnsi="Times New Roman"/>
          <w:i/>
          <w:sz w:val="28"/>
          <w:szCs w:val="28"/>
        </w:rPr>
        <w:t>Договоры найма не заключены до настоящего времени (не подписаны ни директором МУП «Базис», ни нанимателями).</w:t>
      </w:r>
    </w:p>
    <w:p w:rsidR="00B27D96" w:rsidRPr="00B27D96" w:rsidRDefault="00B27D96" w:rsidP="00B27D96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B27D96">
        <w:rPr>
          <w:rFonts w:ascii="Times New Roman" w:hAnsi="Times New Roman" w:cs="Times New Roman"/>
          <w:sz w:val="28"/>
          <w:szCs w:val="28"/>
        </w:rPr>
        <w:lastRenderedPageBreak/>
        <w:t xml:space="preserve">- при отсутствии необходимых документов, установленных статьей 19 закона Кировской области №222-ЗО, приняты решения о включении в список получателей жилья двух детей-сирот. </w:t>
      </w:r>
    </w:p>
    <w:p w:rsidR="00B27D96" w:rsidRPr="00B27D96" w:rsidRDefault="00B27D96" w:rsidP="00B27D96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7D9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      </w:t>
      </w:r>
      <w:r w:rsidRPr="00B27D96">
        <w:rPr>
          <w:rFonts w:ascii="Times New Roman" w:hAnsi="Times New Roman" w:cs="Times New Roman"/>
          <w:i/>
          <w:sz w:val="28"/>
          <w:szCs w:val="28"/>
        </w:rPr>
        <w:t>Документы (копия свидетельства о рождении; копии документов, подтверждающих статус ребенка-сироты либо ребенка, оставшегося без попечения родителей; справка о сроке пребывания в организации социального обслуживания, в-частности, в Мурыгинском детском доме-интернате; заявление на обработку персональных данных) в личные дела детей-сирот не представлены.</w:t>
      </w:r>
    </w:p>
    <w:p w:rsidR="00B27D96" w:rsidRPr="00B27D96" w:rsidRDefault="00B27D96" w:rsidP="00B27D96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7"/>
          <w:szCs w:val="27"/>
        </w:rPr>
      </w:pPr>
      <w:r w:rsidRPr="00B27D96">
        <w:rPr>
          <w:rFonts w:ascii="Times New Roman" w:hAnsi="Times New Roman" w:cs="Times New Roman"/>
          <w:sz w:val="28"/>
          <w:szCs w:val="28"/>
        </w:rPr>
        <w:t xml:space="preserve">- </w:t>
      </w:r>
      <w:r w:rsidRPr="00B27D96">
        <w:rPr>
          <w:rFonts w:ascii="Times New Roman" w:hAnsi="Times New Roman" w:cs="Times New Roman"/>
          <w:sz w:val="27"/>
          <w:szCs w:val="27"/>
        </w:rPr>
        <w:t>в делах 6 сирот предоставленные документы, подтверждающие право на обеспечение жилым помещением – выписка из единого государственного реестра прав на недвижимое имущество и сделок с ним – не заверены в соответствии с действующим законодательством.</w:t>
      </w:r>
    </w:p>
    <w:p w:rsidR="00B27D96" w:rsidRPr="00B27D96" w:rsidRDefault="00B27D96" w:rsidP="00B27D96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B27D96">
        <w:rPr>
          <w:rFonts w:ascii="Times New Roman" w:hAnsi="Times New Roman" w:cs="Times New Roman"/>
          <w:sz w:val="28"/>
          <w:szCs w:val="28"/>
        </w:rPr>
        <w:t>- нарушение сроков принятия муниципальных нормативных актов о включении в сводный список детей-сирот, подлежащих обеспечению жилыми помещениями.</w:t>
      </w:r>
    </w:p>
    <w:p w:rsidR="00B27D96" w:rsidRPr="00B27D96" w:rsidRDefault="00B27D96" w:rsidP="00B27D96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B27D96">
        <w:rPr>
          <w:rFonts w:ascii="Times New Roman" w:hAnsi="Times New Roman" w:cs="Times New Roman"/>
          <w:sz w:val="28"/>
          <w:szCs w:val="28"/>
        </w:rPr>
        <w:t xml:space="preserve">- </w:t>
      </w:r>
      <w:r w:rsidRPr="00B27D96">
        <w:rPr>
          <w:rFonts w:ascii="Times New Roman" w:hAnsi="Times New Roman" w:cs="Times New Roman"/>
          <w:sz w:val="27"/>
          <w:szCs w:val="27"/>
        </w:rPr>
        <w:t>в проверяемом периоде личное учетное дело сформировано только по одному сироте (оформлено в отдельной папке), которому предоставлено жилое помещение. Документы по остальным заявителям находятся не в сброшюрованном виде отдельными листами, поэтому возможен факт затеряться, а также затрудняет проверку.</w:t>
      </w:r>
      <w:r w:rsidRPr="00B27D9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27D96" w:rsidRPr="00B27D96" w:rsidRDefault="00B27D96" w:rsidP="00B27D96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7D9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      </w:t>
      </w:r>
      <w:r w:rsidRPr="00B27D96">
        <w:rPr>
          <w:rFonts w:ascii="Times New Roman" w:hAnsi="Times New Roman" w:cs="Times New Roman"/>
          <w:i/>
          <w:sz w:val="28"/>
          <w:szCs w:val="28"/>
        </w:rPr>
        <w:t xml:space="preserve">По истечении года с момента предыдущей проверки ситуация с оформлением личных дел детей-сирот, как за предыдущие годы, так и за 2018 год, не изменилась: дела не сформированы в отдельные папки, документы находятся не в сброшюрованном виде отдельными листами, что повышает риск потери документов, а также затрудняет проверку. </w:t>
      </w:r>
    </w:p>
    <w:p w:rsidR="00B27D96" w:rsidRPr="00B27D96" w:rsidRDefault="00B27D96" w:rsidP="00B27D96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7"/>
          <w:szCs w:val="27"/>
        </w:rPr>
      </w:pPr>
      <w:r w:rsidRPr="00B27D96">
        <w:rPr>
          <w:rFonts w:ascii="Times New Roman" w:hAnsi="Times New Roman" w:cs="Times New Roman"/>
          <w:sz w:val="28"/>
          <w:szCs w:val="28"/>
        </w:rPr>
        <w:t xml:space="preserve">       4. </w:t>
      </w:r>
      <w:r w:rsidRPr="00B27D96">
        <w:rPr>
          <w:rFonts w:ascii="Times New Roman" w:hAnsi="Times New Roman" w:cs="Times New Roman"/>
          <w:sz w:val="27"/>
          <w:szCs w:val="27"/>
        </w:rPr>
        <w:t>В нарушение условий муниципальных контрактов от 21.03.2017 и 18.09.2017 года при проверке своевременности расчетов по муниципальным контрактам установлены 4 случая (из 5 оплаченных контрактов в проверяемом периоде) оплаты за приобретенные жилые помещения с нарушением срока 3 дня.</w:t>
      </w:r>
      <w:r w:rsidRPr="00B27D96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Pr="00B27D96">
        <w:rPr>
          <w:rFonts w:ascii="Times New Roman" w:hAnsi="Times New Roman" w:cs="Times New Roman"/>
          <w:sz w:val="27"/>
          <w:szCs w:val="27"/>
        </w:rPr>
        <w:t>Во всех случаях нарушения сроков оплаты отмечается наличие средств субвенции на лицевом счете администрации района.</w:t>
      </w:r>
    </w:p>
    <w:p w:rsidR="00B27D96" w:rsidRPr="00B27D96" w:rsidRDefault="00B27D96" w:rsidP="00B27D96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7D9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     </w:t>
      </w:r>
      <w:r w:rsidRPr="00B27D96">
        <w:rPr>
          <w:rFonts w:ascii="Times New Roman" w:hAnsi="Times New Roman" w:cs="Times New Roman"/>
          <w:i/>
          <w:sz w:val="28"/>
          <w:szCs w:val="28"/>
        </w:rPr>
        <w:t xml:space="preserve">Данное нарушение во втором полугодии 2018 года отсутствует - оплата производилась своевременно. </w:t>
      </w:r>
    </w:p>
    <w:p w:rsidR="00B27D96" w:rsidRPr="00B27D96" w:rsidRDefault="00B27D96" w:rsidP="00B27D96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B27D96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Pr="00B27D96">
        <w:rPr>
          <w:rFonts w:ascii="Times New Roman" w:hAnsi="Times New Roman" w:cs="Times New Roman"/>
          <w:sz w:val="28"/>
          <w:szCs w:val="28"/>
        </w:rPr>
        <w:t>5. В нарушение постановления Правительства РФ от 28.06.2013 №548 «Об утверждении типового договора найма жилого помещения для детей-сирот и детей, оставшихся без попечения родителей, лиц из числа детей-сирот и детей, оставшихся без попечения родителей» с сиротами заключаются договоры найма специализированного жилого помещения не типовой формы.</w:t>
      </w:r>
    </w:p>
    <w:p w:rsidR="00B27D96" w:rsidRPr="00B27D96" w:rsidRDefault="00B27D96" w:rsidP="00B27D96">
      <w:pPr>
        <w:suppressAutoHyphens/>
        <w:jc w:val="both"/>
        <w:rPr>
          <w:rFonts w:ascii="Times New Roman" w:hAnsi="Times New Roman"/>
          <w:i/>
          <w:sz w:val="28"/>
          <w:szCs w:val="28"/>
        </w:rPr>
      </w:pPr>
      <w:r w:rsidRPr="00B27D96">
        <w:rPr>
          <w:rFonts w:ascii="Times New Roman" w:hAnsi="Times New Roman"/>
          <w:i/>
          <w:color w:val="FF0000"/>
          <w:sz w:val="28"/>
          <w:szCs w:val="28"/>
        </w:rPr>
        <w:t xml:space="preserve">       </w:t>
      </w:r>
      <w:r w:rsidRPr="00B27D96">
        <w:rPr>
          <w:rFonts w:ascii="Times New Roman" w:hAnsi="Times New Roman"/>
          <w:i/>
          <w:sz w:val="28"/>
          <w:szCs w:val="28"/>
        </w:rPr>
        <w:t>Нарушение не устранено. В заключенные договоры изменения не внесены. Во втором полугодии 2018 года заключены два договора найма специализированного жилого помещения также нетиповой формы.</w:t>
      </w:r>
    </w:p>
    <w:p w:rsidR="00B27D96" w:rsidRPr="00B27D96" w:rsidRDefault="00B27D96" w:rsidP="00B27D96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B27D96">
        <w:rPr>
          <w:rFonts w:ascii="Times New Roman" w:hAnsi="Times New Roman"/>
          <w:sz w:val="28"/>
          <w:szCs w:val="28"/>
        </w:rPr>
        <w:t xml:space="preserve">       6. В нарушение статьи 22</w:t>
      </w:r>
      <w:r w:rsidRPr="00B27D96">
        <w:rPr>
          <w:rFonts w:ascii="Times New Roman" w:hAnsi="Times New Roman"/>
          <w:sz w:val="28"/>
          <w:szCs w:val="28"/>
          <w:vertAlign w:val="superscript"/>
        </w:rPr>
        <w:t>1</w:t>
      </w:r>
      <w:r w:rsidRPr="00B27D96">
        <w:rPr>
          <w:rFonts w:ascii="Times New Roman" w:hAnsi="Times New Roman"/>
          <w:sz w:val="28"/>
          <w:szCs w:val="28"/>
        </w:rPr>
        <w:t xml:space="preserve"> Закона Кировской области №222-ЗО, постановления Правительства Кировской области от 20.10.2015 №66/691«О реализации статей 22.1, 22.2 Закона Кировской области от 04.12.2012 N 222-ЗО «О социальной поддержке детей-сирот и детей, оставшихся без попечения родителей, лиц из числа детей сирот и детей, оставшихся без попечения родителей, детей, попавших в сложную жизненную ситуацию» администрацией района не разрабатываются ежегодные планы проведения проверок сохранности и надлежащего санитарного и технического </w:t>
      </w:r>
      <w:r w:rsidRPr="00B27D96">
        <w:rPr>
          <w:rFonts w:ascii="Times New Roman" w:hAnsi="Times New Roman"/>
          <w:sz w:val="28"/>
          <w:szCs w:val="28"/>
        </w:rPr>
        <w:lastRenderedPageBreak/>
        <w:t>состояния жилых помещений для детей-сирот, использования жилых помещений и, соответственно, не проводятся проверки с составлением акта проверки.</w:t>
      </w:r>
      <w:r w:rsidRPr="00B27D96">
        <w:rPr>
          <w:rFonts w:ascii="Times New Roman" w:hAnsi="Times New Roman"/>
          <w:i/>
          <w:sz w:val="27"/>
          <w:szCs w:val="27"/>
        </w:rPr>
        <w:t xml:space="preserve">  </w:t>
      </w:r>
    </w:p>
    <w:p w:rsidR="00B27D96" w:rsidRPr="00B27D96" w:rsidRDefault="00B27D96" w:rsidP="00B27D96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B27D96">
        <w:rPr>
          <w:rFonts w:ascii="Times New Roman" w:hAnsi="Times New Roman"/>
          <w:i/>
          <w:color w:val="FF0000"/>
          <w:sz w:val="28"/>
          <w:szCs w:val="28"/>
        </w:rPr>
        <w:t xml:space="preserve">        </w:t>
      </w:r>
      <w:r w:rsidRPr="00B27D96">
        <w:rPr>
          <w:rFonts w:ascii="Times New Roman" w:hAnsi="Times New Roman"/>
          <w:i/>
          <w:sz w:val="28"/>
          <w:szCs w:val="28"/>
        </w:rPr>
        <w:t xml:space="preserve">Нарушение устранено. Постановлением администрации Верхошижемского района №8 от 10.01.2019 года утвержден План проведения проверок сохранности и надлежащего санитарного и технического состояния жилых помещений детей-сирот и детей, оставшихся без попечения родителей, в 2019 году. Проверки жилья проходят ежемесячно при проведении Дней профилактики правонарушений в поселениях района.   </w:t>
      </w:r>
      <w:r w:rsidRPr="00B27D96">
        <w:rPr>
          <w:rFonts w:ascii="Times New Roman" w:hAnsi="Times New Roman"/>
          <w:sz w:val="28"/>
          <w:szCs w:val="28"/>
        </w:rPr>
        <w:t xml:space="preserve">     </w:t>
      </w:r>
    </w:p>
    <w:p w:rsidR="00B27D96" w:rsidRPr="00B27D96" w:rsidRDefault="00B27D96" w:rsidP="00B27D96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B27D96">
        <w:rPr>
          <w:rFonts w:ascii="Times New Roman" w:hAnsi="Times New Roman" w:cs="Times New Roman"/>
          <w:sz w:val="28"/>
          <w:szCs w:val="28"/>
        </w:rPr>
        <w:t xml:space="preserve">        7. В четырех из пяти приобретенных в 2017 году квартир сироты не проживают по тем или иным причинам, что говорит о безрезультатности (неэффективности) использования бюджетных средств на сумму 2496,0 тыс.рублей и нарушает статью 34 Бюджетного кодекса РФ. </w:t>
      </w:r>
    </w:p>
    <w:p w:rsidR="00B27D96" w:rsidRPr="00B27D96" w:rsidRDefault="00B27D96" w:rsidP="00B27D96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B27D96">
        <w:rPr>
          <w:rFonts w:ascii="Times New Roman" w:hAnsi="Times New Roman" w:cs="Times New Roman"/>
          <w:sz w:val="28"/>
          <w:szCs w:val="28"/>
        </w:rPr>
        <w:t xml:space="preserve">       Следует отметить, что из 25 квартир специализированного жилищного фонда района, приобретенных для детей-сирот в 2012-2017 годах, 20 квартир не используются сиротами, они в них не проживают вообще. Сумма неэффективного использования бюджетных средств на приобретение в 2012-2017 годах неиспользуемых квартир составила 12541,8 тыс.рублей. </w:t>
      </w:r>
    </w:p>
    <w:p w:rsidR="00B27D96" w:rsidRPr="00B27D96" w:rsidRDefault="00B27D96" w:rsidP="00B27D96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7D9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      </w:t>
      </w:r>
      <w:r w:rsidRPr="00B27D96">
        <w:rPr>
          <w:rFonts w:ascii="Times New Roman" w:hAnsi="Times New Roman" w:cs="Times New Roman"/>
          <w:i/>
          <w:sz w:val="28"/>
          <w:szCs w:val="28"/>
        </w:rPr>
        <w:t>Ситуация в 2019 году практически не изменилась. По состоянию на 01.07.2019 года в специализированном жилищном фонде находятся 26 квартир, 20 из которых не используются, сироты в них не проживают.</w:t>
      </w:r>
      <w:r w:rsidRPr="00B27D9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B27D96">
        <w:rPr>
          <w:rFonts w:ascii="Times New Roman" w:hAnsi="Times New Roman" w:cs="Times New Roman"/>
          <w:i/>
          <w:sz w:val="28"/>
          <w:szCs w:val="28"/>
        </w:rPr>
        <w:t xml:space="preserve">Сумма неэффективного использования бюджетных средств на приобретение в 2012-2018 годах неиспользуемых квартир составила 12541,8 тыс.рублей. </w:t>
      </w:r>
    </w:p>
    <w:p w:rsidR="00B27D96" w:rsidRPr="00B27D96" w:rsidRDefault="00B27D96" w:rsidP="00B27D96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B27D96">
        <w:rPr>
          <w:rFonts w:ascii="Times New Roman" w:hAnsi="Times New Roman"/>
          <w:sz w:val="28"/>
          <w:szCs w:val="28"/>
        </w:rPr>
        <w:t xml:space="preserve">       8. В нарушение Закона Кировской области №222-ЗО, договоров найма общая задолженность по найму жилья и коммунальным услугам по всем 25 квартирам, числящимся в специализированном жилищном фонде для детей-сирот, по состоянию на 01.07.2018 года составляла 124,6 тыс.рублей. </w:t>
      </w:r>
    </w:p>
    <w:p w:rsidR="00B27D96" w:rsidRPr="00B27D96" w:rsidRDefault="00B27D96" w:rsidP="00B27D96">
      <w:pPr>
        <w:suppressAutoHyphens/>
        <w:jc w:val="both"/>
        <w:rPr>
          <w:rFonts w:ascii="Times New Roman" w:hAnsi="Times New Roman"/>
          <w:i/>
          <w:sz w:val="28"/>
          <w:szCs w:val="28"/>
        </w:rPr>
      </w:pPr>
      <w:r w:rsidRPr="00B27D96">
        <w:rPr>
          <w:rFonts w:ascii="Times New Roman" w:hAnsi="Times New Roman"/>
          <w:sz w:val="28"/>
          <w:szCs w:val="28"/>
        </w:rPr>
        <w:t xml:space="preserve">        </w:t>
      </w:r>
      <w:r w:rsidRPr="00B27D96">
        <w:rPr>
          <w:rFonts w:ascii="Times New Roman" w:hAnsi="Times New Roman"/>
          <w:i/>
          <w:sz w:val="28"/>
          <w:szCs w:val="28"/>
        </w:rPr>
        <w:t>По состоянию на 01.07.2019 года задолженность по найму жилья и коммунальным услугам составила 116,3 тыс.рублей и с момента предыдущей проверки за год уменьшилась на 8,3 тыс.рублей. Задолженность имеют 19 нанимателей по квартплате и 8 – по коммунальным платежам. Задолженность числится свыше 12 месяцев.</w:t>
      </w:r>
      <w:r w:rsidRPr="00B27D9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D96">
        <w:rPr>
          <w:rFonts w:ascii="Times New Roman" w:hAnsi="Times New Roman"/>
          <w:i/>
          <w:sz w:val="28"/>
          <w:szCs w:val="28"/>
          <w:lang w:eastAsia="ru-RU"/>
        </w:rPr>
        <w:t xml:space="preserve">Большинство нанимателей в приобретённых для них квартирах не проживают, находятся за пределами Верхошижемского района и Кировской области. </w:t>
      </w:r>
    </w:p>
    <w:p w:rsidR="00B27D96" w:rsidRPr="00B27D96" w:rsidRDefault="00B27D96" w:rsidP="00B27D96">
      <w:pPr>
        <w:suppressAutoHyphens/>
        <w:jc w:val="both"/>
        <w:rPr>
          <w:rFonts w:ascii="Times New Roman" w:hAnsi="Times New Roman"/>
          <w:i/>
          <w:color w:val="FF0000"/>
          <w:sz w:val="16"/>
          <w:szCs w:val="16"/>
        </w:rPr>
      </w:pPr>
    </w:p>
    <w:p w:rsidR="00B27D96" w:rsidRPr="00B27D96" w:rsidRDefault="00B27D96" w:rsidP="00B27D96">
      <w:pPr>
        <w:suppressAutoHyphens/>
        <w:jc w:val="both"/>
        <w:rPr>
          <w:rFonts w:ascii="Times New Roman" w:hAnsi="Times New Roman"/>
          <w:i/>
          <w:sz w:val="28"/>
          <w:szCs w:val="28"/>
        </w:rPr>
      </w:pPr>
      <w:r w:rsidRPr="00B27D96">
        <w:rPr>
          <w:rFonts w:ascii="Times New Roman" w:hAnsi="Times New Roman"/>
          <w:i/>
          <w:color w:val="FF0000"/>
          <w:sz w:val="28"/>
          <w:szCs w:val="28"/>
        </w:rPr>
        <w:t xml:space="preserve">       </w:t>
      </w:r>
      <w:r w:rsidRPr="00B27D96">
        <w:rPr>
          <w:rFonts w:ascii="Times New Roman" w:hAnsi="Times New Roman"/>
          <w:i/>
          <w:sz w:val="28"/>
          <w:szCs w:val="28"/>
        </w:rPr>
        <w:t xml:space="preserve">Таким образом, большинство нарушений, отмеченных в акте проверки от 06.08.2018 года, не устранены. </w:t>
      </w:r>
    </w:p>
    <w:p w:rsidR="00BD33B9" w:rsidRPr="00BD33B9" w:rsidRDefault="00BD33B9" w:rsidP="00B27D96">
      <w:pPr>
        <w:jc w:val="both"/>
        <w:rPr>
          <w:rFonts w:ascii="Times New Roman" w:hAnsi="Times New Roman"/>
          <w:sz w:val="16"/>
          <w:szCs w:val="16"/>
        </w:rPr>
      </w:pPr>
    </w:p>
    <w:p w:rsidR="00BD33B9" w:rsidRDefault="000423C0" w:rsidP="00BD33B9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A6170">
        <w:rPr>
          <w:rFonts w:ascii="Times New Roman" w:hAnsi="Times New Roman"/>
          <w:b/>
          <w:sz w:val="28"/>
          <w:szCs w:val="28"/>
        </w:rPr>
        <w:t>7.</w:t>
      </w:r>
      <w:r w:rsidR="002A114C">
        <w:rPr>
          <w:rFonts w:ascii="Times New Roman" w:hAnsi="Times New Roman"/>
          <w:b/>
          <w:sz w:val="28"/>
          <w:szCs w:val="28"/>
        </w:rPr>
        <w:t>2</w:t>
      </w:r>
      <w:r w:rsidR="003A6170">
        <w:rPr>
          <w:rFonts w:ascii="Times New Roman" w:hAnsi="Times New Roman"/>
          <w:b/>
          <w:sz w:val="28"/>
          <w:szCs w:val="28"/>
        </w:rPr>
        <w:t xml:space="preserve"> </w:t>
      </w:r>
      <w:r w:rsidR="00BD33B9" w:rsidRPr="00BD33B9">
        <w:rPr>
          <w:rFonts w:ascii="Times New Roman" w:hAnsi="Times New Roman" w:cs="Times New Roman"/>
          <w:b/>
          <w:sz w:val="28"/>
          <w:szCs w:val="28"/>
        </w:rPr>
        <w:t xml:space="preserve">Анализ плановых и фактических объемов бюджетных средств, </w:t>
      </w:r>
    </w:p>
    <w:p w:rsidR="00BD33B9" w:rsidRPr="00BD33B9" w:rsidRDefault="00BD33B9" w:rsidP="00BD33B9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BD33B9">
        <w:rPr>
          <w:rFonts w:ascii="Times New Roman" w:hAnsi="Times New Roman" w:cs="Times New Roman"/>
          <w:b/>
          <w:sz w:val="28"/>
          <w:szCs w:val="28"/>
        </w:rPr>
        <w:t>выделенных на обеспечение детей-сирот жилыми помещениями.</w:t>
      </w:r>
    </w:p>
    <w:p w:rsidR="003B784B" w:rsidRPr="008A714C" w:rsidRDefault="003B784B" w:rsidP="00BD33B9">
      <w:pPr>
        <w:tabs>
          <w:tab w:val="left" w:pos="2841"/>
        </w:tabs>
        <w:jc w:val="center"/>
        <w:rPr>
          <w:rFonts w:ascii="Times New Roman" w:hAnsi="Times New Roman"/>
          <w:b/>
          <w:sz w:val="16"/>
          <w:szCs w:val="16"/>
        </w:rPr>
      </w:pPr>
    </w:p>
    <w:p w:rsidR="00B27D96" w:rsidRPr="00C3484D" w:rsidRDefault="00BD33B9" w:rsidP="00B27D9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="00B27D96" w:rsidRPr="00C3484D">
        <w:rPr>
          <w:rFonts w:ascii="Times New Roman" w:hAnsi="Times New Roman"/>
          <w:bCs/>
          <w:sz w:val="28"/>
          <w:szCs w:val="28"/>
        </w:rPr>
        <w:t xml:space="preserve">За анализируемый период </w:t>
      </w:r>
      <w:r w:rsidR="00B27D96">
        <w:rPr>
          <w:rFonts w:ascii="Times New Roman" w:hAnsi="Times New Roman"/>
          <w:bCs/>
          <w:sz w:val="28"/>
          <w:szCs w:val="28"/>
        </w:rPr>
        <w:t xml:space="preserve">1 полугодие </w:t>
      </w:r>
      <w:r w:rsidR="00B27D96" w:rsidRPr="00C3484D">
        <w:rPr>
          <w:rFonts w:ascii="Times New Roman" w:hAnsi="Times New Roman"/>
          <w:bCs/>
          <w:sz w:val="28"/>
          <w:szCs w:val="28"/>
        </w:rPr>
        <w:t>201</w:t>
      </w:r>
      <w:r w:rsidR="00B27D96">
        <w:rPr>
          <w:rFonts w:ascii="Times New Roman" w:hAnsi="Times New Roman"/>
          <w:bCs/>
          <w:sz w:val="28"/>
          <w:szCs w:val="28"/>
        </w:rPr>
        <w:t>9</w:t>
      </w:r>
      <w:r w:rsidR="00B27D96" w:rsidRPr="00C3484D">
        <w:rPr>
          <w:rFonts w:ascii="Times New Roman" w:hAnsi="Times New Roman"/>
          <w:bCs/>
          <w:sz w:val="28"/>
          <w:szCs w:val="28"/>
        </w:rPr>
        <w:t xml:space="preserve"> год</w:t>
      </w:r>
      <w:r w:rsidR="00B27D96">
        <w:rPr>
          <w:rFonts w:ascii="Times New Roman" w:hAnsi="Times New Roman"/>
          <w:bCs/>
          <w:sz w:val="28"/>
          <w:szCs w:val="28"/>
        </w:rPr>
        <w:t>а</w:t>
      </w:r>
      <w:r w:rsidR="00B27D96" w:rsidRPr="00C3484D">
        <w:rPr>
          <w:rFonts w:ascii="Times New Roman" w:hAnsi="Times New Roman"/>
          <w:bCs/>
          <w:sz w:val="28"/>
          <w:szCs w:val="28"/>
        </w:rPr>
        <w:t xml:space="preserve"> бюджету муниципального образования </w:t>
      </w:r>
      <w:r w:rsidR="00B27D96">
        <w:rPr>
          <w:rFonts w:ascii="Times New Roman" w:hAnsi="Times New Roman"/>
          <w:bCs/>
          <w:sz w:val="28"/>
          <w:szCs w:val="28"/>
        </w:rPr>
        <w:t>Верхошижемс</w:t>
      </w:r>
      <w:r w:rsidR="00B27D96" w:rsidRPr="00C3484D">
        <w:rPr>
          <w:rFonts w:ascii="Times New Roman" w:hAnsi="Times New Roman"/>
          <w:bCs/>
          <w:sz w:val="28"/>
          <w:szCs w:val="28"/>
        </w:rPr>
        <w:t xml:space="preserve">кий муниципальный район в соответствии с Законом Кировской области </w:t>
      </w:r>
      <w:r w:rsidR="00B27D96">
        <w:rPr>
          <w:rFonts w:ascii="Times New Roman" w:hAnsi="Times New Roman"/>
          <w:bCs/>
          <w:sz w:val="28"/>
          <w:szCs w:val="28"/>
        </w:rPr>
        <w:t>от 18.12.2018 №210-ЗО «О</w:t>
      </w:r>
      <w:r w:rsidR="00B27D96" w:rsidRPr="00C3484D">
        <w:rPr>
          <w:rFonts w:ascii="Times New Roman" w:hAnsi="Times New Roman"/>
          <w:bCs/>
          <w:sz w:val="28"/>
          <w:szCs w:val="28"/>
        </w:rPr>
        <w:t>б областном бюджете на 201</w:t>
      </w:r>
      <w:r w:rsidR="00B27D96">
        <w:rPr>
          <w:rFonts w:ascii="Times New Roman" w:hAnsi="Times New Roman"/>
          <w:bCs/>
          <w:sz w:val="28"/>
          <w:szCs w:val="28"/>
        </w:rPr>
        <w:t>9</w:t>
      </w:r>
      <w:r w:rsidR="00B27D96" w:rsidRPr="00C3484D">
        <w:rPr>
          <w:rFonts w:ascii="Times New Roman" w:hAnsi="Times New Roman"/>
          <w:bCs/>
          <w:sz w:val="28"/>
          <w:szCs w:val="28"/>
        </w:rPr>
        <w:t xml:space="preserve"> год </w:t>
      </w:r>
      <w:r w:rsidR="00B27D96">
        <w:rPr>
          <w:rFonts w:ascii="Times New Roman" w:hAnsi="Times New Roman"/>
          <w:bCs/>
          <w:sz w:val="28"/>
          <w:szCs w:val="28"/>
        </w:rPr>
        <w:t>и плановый период 2020 и 2021 годов»</w:t>
      </w:r>
      <w:r w:rsidR="00B27D96" w:rsidRPr="00C3484D">
        <w:rPr>
          <w:rFonts w:ascii="Times New Roman" w:hAnsi="Times New Roman"/>
          <w:bCs/>
          <w:sz w:val="28"/>
          <w:szCs w:val="28"/>
        </w:rPr>
        <w:t xml:space="preserve"> </w:t>
      </w:r>
      <w:r w:rsidR="00B27D96" w:rsidRPr="00C35197">
        <w:rPr>
          <w:rFonts w:ascii="Times New Roman" w:hAnsi="Times New Roman"/>
          <w:bCs/>
          <w:sz w:val="28"/>
          <w:szCs w:val="28"/>
        </w:rPr>
        <w:t>с последующими изменениями выделен</w:t>
      </w:r>
      <w:r w:rsidR="00B27D96">
        <w:rPr>
          <w:rFonts w:ascii="Times New Roman" w:hAnsi="Times New Roman"/>
          <w:bCs/>
          <w:sz w:val="28"/>
          <w:szCs w:val="28"/>
        </w:rPr>
        <w:t>ы</w:t>
      </w:r>
      <w:r w:rsidR="00B27D96" w:rsidRPr="00C35197">
        <w:rPr>
          <w:rFonts w:ascii="Times New Roman" w:hAnsi="Times New Roman"/>
          <w:bCs/>
          <w:sz w:val="28"/>
          <w:szCs w:val="28"/>
        </w:rPr>
        <w:t xml:space="preserve"> </w:t>
      </w:r>
      <w:r w:rsidR="00B27D96">
        <w:rPr>
          <w:rFonts w:ascii="Times New Roman" w:hAnsi="Times New Roman"/>
          <w:bCs/>
          <w:sz w:val="28"/>
          <w:szCs w:val="28"/>
        </w:rPr>
        <w:t xml:space="preserve">плановые ассигнования </w:t>
      </w:r>
      <w:r w:rsidR="00B27D96" w:rsidRPr="00C35197">
        <w:rPr>
          <w:rFonts w:ascii="Times New Roman" w:hAnsi="Times New Roman"/>
          <w:bCs/>
          <w:sz w:val="28"/>
          <w:szCs w:val="28"/>
        </w:rPr>
        <w:t>субвенци</w:t>
      </w:r>
      <w:r w:rsidR="00B27D96">
        <w:rPr>
          <w:rFonts w:ascii="Times New Roman" w:hAnsi="Times New Roman"/>
          <w:bCs/>
          <w:sz w:val="28"/>
          <w:szCs w:val="28"/>
        </w:rPr>
        <w:t>и</w:t>
      </w:r>
      <w:r w:rsidR="00B27D96" w:rsidRPr="00C35197">
        <w:rPr>
          <w:rFonts w:ascii="Times New Roman" w:hAnsi="Times New Roman"/>
          <w:bCs/>
          <w:sz w:val="28"/>
          <w:szCs w:val="28"/>
        </w:rPr>
        <w:t xml:space="preserve"> </w:t>
      </w:r>
      <w:r w:rsidR="00B27D96" w:rsidRPr="00C35197">
        <w:rPr>
          <w:rFonts w:ascii="Times New Roman" w:hAnsi="Times New Roman"/>
          <w:sz w:val="28"/>
          <w:szCs w:val="28"/>
        </w:rPr>
        <w:t>на выполнение отдельных государственных полномочий</w:t>
      </w:r>
      <w:r w:rsidR="00B27D96" w:rsidRPr="00C35197">
        <w:rPr>
          <w:rFonts w:cs="Arial"/>
          <w:sz w:val="28"/>
          <w:szCs w:val="28"/>
        </w:rPr>
        <w:t xml:space="preserve"> </w:t>
      </w:r>
      <w:r w:rsidR="00B27D96" w:rsidRPr="00C35197">
        <w:rPr>
          <w:rFonts w:ascii="Times New Roman" w:hAnsi="Times New Roman"/>
          <w:sz w:val="28"/>
          <w:szCs w:val="28"/>
        </w:rPr>
        <w:t>по</w:t>
      </w:r>
      <w:r w:rsidR="00B27D96" w:rsidRPr="00C35197">
        <w:rPr>
          <w:rFonts w:ascii="Times New Roman" w:hAnsi="Times New Roman"/>
          <w:bCs/>
          <w:sz w:val="28"/>
          <w:szCs w:val="28"/>
        </w:rPr>
        <w:t xml:space="preserve"> обеспечению прав детей-сирот и детей,</w:t>
      </w:r>
      <w:r w:rsidR="00B27D96" w:rsidRPr="00C3484D">
        <w:rPr>
          <w:rFonts w:ascii="Times New Roman" w:hAnsi="Times New Roman"/>
          <w:bCs/>
          <w:sz w:val="28"/>
          <w:szCs w:val="28"/>
        </w:rPr>
        <w:t xml:space="preserve"> оставшихся без попечения </w:t>
      </w:r>
      <w:r w:rsidR="00B27D96" w:rsidRPr="00C3484D">
        <w:rPr>
          <w:rFonts w:ascii="Times New Roman" w:hAnsi="Times New Roman"/>
          <w:bCs/>
          <w:sz w:val="28"/>
          <w:szCs w:val="28"/>
        </w:rPr>
        <w:lastRenderedPageBreak/>
        <w:t>родителей</w:t>
      </w:r>
      <w:r w:rsidR="00B27D96">
        <w:rPr>
          <w:rFonts w:ascii="Times New Roman" w:hAnsi="Times New Roman"/>
          <w:bCs/>
          <w:sz w:val="28"/>
          <w:szCs w:val="28"/>
        </w:rPr>
        <w:t>,</w:t>
      </w:r>
      <w:r w:rsidR="00B27D96" w:rsidRPr="00C3484D">
        <w:rPr>
          <w:rFonts w:ascii="Times New Roman" w:hAnsi="Times New Roman"/>
          <w:bCs/>
          <w:sz w:val="28"/>
          <w:szCs w:val="28"/>
        </w:rPr>
        <w:t xml:space="preserve"> на жилое помещение </w:t>
      </w:r>
      <w:r w:rsidR="00B27D96" w:rsidRPr="00C3484D">
        <w:rPr>
          <w:rFonts w:ascii="Times New Roman" w:hAnsi="Times New Roman"/>
          <w:color w:val="000000"/>
          <w:sz w:val="28"/>
          <w:szCs w:val="28"/>
        </w:rPr>
        <w:t>в сумме</w:t>
      </w:r>
      <w:r w:rsidR="00B27D96" w:rsidRPr="00C3484D">
        <w:rPr>
          <w:rFonts w:ascii="Times New Roman" w:hAnsi="Times New Roman"/>
          <w:bCs/>
          <w:sz w:val="28"/>
          <w:szCs w:val="28"/>
        </w:rPr>
        <w:t xml:space="preserve"> </w:t>
      </w:r>
      <w:r w:rsidR="00B27D96">
        <w:rPr>
          <w:rFonts w:ascii="Times New Roman" w:hAnsi="Times New Roman"/>
          <w:bCs/>
          <w:sz w:val="28"/>
          <w:szCs w:val="28"/>
        </w:rPr>
        <w:t xml:space="preserve">1881,4 </w:t>
      </w:r>
      <w:r w:rsidR="00B27D96" w:rsidRPr="00C3484D">
        <w:rPr>
          <w:rFonts w:ascii="Times New Roman" w:hAnsi="Times New Roman"/>
          <w:bCs/>
          <w:sz w:val="28"/>
          <w:szCs w:val="28"/>
        </w:rPr>
        <w:t xml:space="preserve">тыс.рублей, в том числе </w:t>
      </w:r>
      <w:r w:rsidR="00B27D96">
        <w:rPr>
          <w:rFonts w:ascii="Times New Roman" w:hAnsi="Times New Roman"/>
          <w:bCs/>
          <w:sz w:val="28"/>
          <w:szCs w:val="28"/>
        </w:rPr>
        <w:t>на приобретение трёх жилых помещений – 1872,0 тыс.рублей, расходы по администрированию – 9,4 тыс.</w:t>
      </w:r>
      <w:r w:rsidR="00B27D96" w:rsidRPr="00C3484D">
        <w:rPr>
          <w:rFonts w:ascii="Times New Roman" w:hAnsi="Times New Roman"/>
          <w:bCs/>
          <w:sz w:val="28"/>
          <w:szCs w:val="28"/>
        </w:rPr>
        <w:t>руб</w:t>
      </w:r>
      <w:r w:rsidR="00B27D96">
        <w:rPr>
          <w:rFonts w:ascii="Times New Roman" w:hAnsi="Times New Roman"/>
          <w:bCs/>
          <w:sz w:val="28"/>
          <w:szCs w:val="28"/>
        </w:rPr>
        <w:t>лей</w:t>
      </w:r>
      <w:r w:rsidR="00B27D96" w:rsidRPr="00C3484D">
        <w:rPr>
          <w:rFonts w:ascii="Times New Roman" w:hAnsi="Times New Roman"/>
          <w:bCs/>
          <w:sz w:val="28"/>
          <w:szCs w:val="28"/>
        </w:rPr>
        <w:t xml:space="preserve">. </w:t>
      </w:r>
    </w:p>
    <w:p w:rsidR="00B27D96" w:rsidRDefault="00B27D96" w:rsidP="00B27D9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Pr="00C3484D">
        <w:rPr>
          <w:rFonts w:ascii="Times New Roman" w:hAnsi="Times New Roman"/>
          <w:bCs/>
          <w:sz w:val="28"/>
          <w:szCs w:val="28"/>
        </w:rPr>
        <w:t xml:space="preserve">Главным администратором и главным распорядителем средств субвенции в соответствии с решением районной Думы о бюджете </w:t>
      </w:r>
      <w:r>
        <w:rPr>
          <w:rFonts w:ascii="Times New Roman" w:hAnsi="Times New Roman"/>
          <w:bCs/>
          <w:sz w:val="28"/>
          <w:szCs w:val="28"/>
        </w:rPr>
        <w:t>зак</w:t>
      </w:r>
      <w:r w:rsidRPr="00C3484D">
        <w:rPr>
          <w:rFonts w:ascii="Times New Roman" w:hAnsi="Times New Roman"/>
          <w:bCs/>
          <w:sz w:val="28"/>
          <w:szCs w:val="28"/>
        </w:rPr>
        <w:t xml:space="preserve">реплено муниципальное учреждение администрация </w:t>
      </w:r>
      <w:r>
        <w:rPr>
          <w:rFonts w:ascii="Times New Roman" w:hAnsi="Times New Roman"/>
          <w:bCs/>
          <w:sz w:val="28"/>
          <w:szCs w:val="28"/>
        </w:rPr>
        <w:t>Верхошижемс</w:t>
      </w:r>
      <w:r w:rsidRPr="00C3484D">
        <w:rPr>
          <w:rFonts w:ascii="Times New Roman" w:hAnsi="Times New Roman"/>
          <w:bCs/>
          <w:sz w:val="28"/>
          <w:szCs w:val="28"/>
        </w:rPr>
        <w:t>кого района (глава по БК 936).</w:t>
      </w:r>
    </w:p>
    <w:p w:rsidR="00B27D96" w:rsidRPr="00713CEF" w:rsidRDefault="00B27D96" w:rsidP="00B27D9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16"/>
          <w:szCs w:val="16"/>
        </w:rPr>
      </w:pPr>
    </w:p>
    <w:p w:rsidR="00B27D96" w:rsidRPr="00713CEF" w:rsidRDefault="00B27D96" w:rsidP="00B27D9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Cs/>
        </w:rPr>
      </w:pPr>
      <w:r w:rsidRPr="00713CEF">
        <w:rPr>
          <w:rFonts w:ascii="Times New Roman" w:hAnsi="Times New Roman"/>
          <w:bCs/>
        </w:rPr>
        <w:t>тыс.рублей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1843"/>
        <w:gridCol w:w="3365"/>
      </w:tblGrid>
      <w:tr w:rsidR="00B27D96" w:rsidRPr="0010678B" w:rsidTr="00FF2391">
        <w:tc>
          <w:tcPr>
            <w:tcW w:w="4928" w:type="dxa"/>
            <w:shd w:val="clear" w:color="auto" w:fill="auto"/>
          </w:tcPr>
          <w:p w:rsidR="00B27D96" w:rsidRPr="0010678B" w:rsidRDefault="00B27D96" w:rsidP="00FF23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27D96" w:rsidRPr="0010678B" w:rsidRDefault="00B27D96" w:rsidP="00FF23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3365" w:type="dxa"/>
            <w:shd w:val="clear" w:color="auto" w:fill="auto"/>
          </w:tcPr>
          <w:p w:rsidR="00B27D96" w:rsidRPr="0010678B" w:rsidRDefault="00B27D96" w:rsidP="00FF23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1 полугодие 201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 xml:space="preserve"> года</w:t>
            </w:r>
          </w:p>
        </w:tc>
      </w:tr>
      <w:tr w:rsidR="00B27D96" w:rsidRPr="0010678B" w:rsidTr="00FF2391">
        <w:tc>
          <w:tcPr>
            <w:tcW w:w="4928" w:type="dxa"/>
            <w:shd w:val="clear" w:color="auto" w:fill="auto"/>
          </w:tcPr>
          <w:p w:rsidR="00B27D96" w:rsidRPr="0010678B" w:rsidRDefault="00B27D96" w:rsidP="00FF23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Первоначальный план</w:t>
            </w:r>
          </w:p>
        </w:tc>
        <w:tc>
          <w:tcPr>
            <w:tcW w:w="1843" w:type="dxa"/>
            <w:shd w:val="clear" w:color="auto" w:fill="auto"/>
          </w:tcPr>
          <w:p w:rsidR="00B27D96" w:rsidRPr="0010678B" w:rsidRDefault="00B27D96" w:rsidP="00FF23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627,1</w:t>
            </w:r>
          </w:p>
        </w:tc>
        <w:tc>
          <w:tcPr>
            <w:tcW w:w="3365" w:type="dxa"/>
            <w:shd w:val="clear" w:color="auto" w:fill="auto"/>
          </w:tcPr>
          <w:p w:rsidR="00B27D96" w:rsidRPr="0010678B" w:rsidRDefault="00B27D96" w:rsidP="00FF23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2 508,5</w:t>
            </w:r>
          </w:p>
        </w:tc>
      </w:tr>
      <w:tr w:rsidR="00B27D96" w:rsidRPr="0010678B" w:rsidTr="00FF2391">
        <w:tc>
          <w:tcPr>
            <w:tcW w:w="4928" w:type="dxa"/>
            <w:shd w:val="clear" w:color="auto" w:fill="auto"/>
          </w:tcPr>
          <w:p w:rsidR="00B27D96" w:rsidRPr="0010678B" w:rsidRDefault="00B27D96" w:rsidP="00FF23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Уточненный план</w:t>
            </w:r>
          </w:p>
        </w:tc>
        <w:tc>
          <w:tcPr>
            <w:tcW w:w="1843" w:type="dxa"/>
            <w:shd w:val="clear" w:color="auto" w:fill="auto"/>
          </w:tcPr>
          <w:p w:rsidR="00B27D96" w:rsidRPr="0010678B" w:rsidRDefault="00B27D96" w:rsidP="00FF23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1 254,2</w:t>
            </w:r>
          </w:p>
        </w:tc>
        <w:tc>
          <w:tcPr>
            <w:tcW w:w="3365" w:type="dxa"/>
            <w:shd w:val="clear" w:color="auto" w:fill="auto"/>
          </w:tcPr>
          <w:p w:rsidR="00B27D96" w:rsidRPr="0010678B" w:rsidRDefault="00B27D96" w:rsidP="00FF23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 881,4</w:t>
            </w:r>
          </w:p>
        </w:tc>
      </w:tr>
      <w:tr w:rsidR="00B27D96" w:rsidRPr="0010678B" w:rsidTr="00FF2391">
        <w:tc>
          <w:tcPr>
            <w:tcW w:w="4928" w:type="dxa"/>
            <w:shd w:val="clear" w:color="auto" w:fill="auto"/>
          </w:tcPr>
          <w:p w:rsidR="00B27D96" w:rsidRPr="0010678B" w:rsidRDefault="00B27D96" w:rsidP="00FF23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Перечислено из областного бюджета</w:t>
            </w:r>
          </w:p>
        </w:tc>
        <w:tc>
          <w:tcPr>
            <w:tcW w:w="1843" w:type="dxa"/>
            <w:shd w:val="clear" w:color="auto" w:fill="auto"/>
          </w:tcPr>
          <w:p w:rsidR="00B27D96" w:rsidRPr="0010678B" w:rsidRDefault="00B27D96" w:rsidP="00FF23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1 254,2</w:t>
            </w:r>
          </w:p>
        </w:tc>
        <w:tc>
          <w:tcPr>
            <w:tcW w:w="3365" w:type="dxa"/>
            <w:shd w:val="clear" w:color="auto" w:fill="auto"/>
          </w:tcPr>
          <w:p w:rsidR="00B27D96" w:rsidRPr="0010678B" w:rsidRDefault="00B27D96" w:rsidP="00FF23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B27D96" w:rsidRPr="0010678B" w:rsidTr="00FF2391">
        <w:tc>
          <w:tcPr>
            <w:tcW w:w="4928" w:type="dxa"/>
            <w:shd w:val="clear" w:color="auto" w:fill="auto"/>
          </w:tcPr>
          <w:p w:rsidR="00B27D96" w:rsidRPr="0010678B" w:rsidRDefault="00B27D96" w:rsidP="00FF23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Кассовый расход</w:t>
            </w:r>
          </w:p>
        </w:tc>
        <w:tc>
          <w:tcPr>
            <w:tcW w:w="1843" w:type="dxa"/>
            <w:shd w:val="clear" w:color="auto" w:fill="auto"/>
          </w:tcPr>
          <w:p w:rsidR="00B27D96" w:rsidRDefault="00B27D96" w:rsidP="00FF23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1 254,2 </w:t>
            </w:r>
          </w:p>
          <w:p w:rsidR="00B27D96" w:rsidRPr="0010678B" w:rsidRDefault="00B27D96" w:rsidP="00FF23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(2 квартиры)</w:t>
            </w:r>
          </w:p>
        </w:tc>
        <w:tc>
          <w:tcPr>
            <w:tcW w:w="3365" w:type="dxa"/>
            <w:shd w:val="clear" w:color="auto" w:fill="auto"/>
          </w:tcPr>
          <w:p w:rsidR="00B27D96" w:rsidRPr="0010678B" w:rsidRDefault="00B27D96" w:rsidP="00FF23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B27D96" w:rsidRPr="0010678B" w:rsidTr="00FF2391">
        <w:tc>
          <w:tcPr>
            <w:tcW w:w="4928" w:type="dxa"/>
            <w:shd w:val="clear" w:color="auto" w:fill="auto"/>
          </w:tcPr>
          <w:p w:rsidR="00B27D96" w:rsidRPr="0010678B" w:rsidRDefault="00B27D96" w:rsidP="00FF23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Выполнение уточненного плана, %</w:t>
            </w:r>
          </w:p>
        </w:tc>
        <w:tc>
          <w:tcPr>
            <w:tcW w:w="1843" w:type="dxa"/>
            <w:shd w:val="clear" w:color="auto" w:fill="auto"/>
          </w:tcPr>
          <w:p w:rsidR="00B27D96" w:rsidRPr="0010678B" w:rsidRDefault="00B27D96" w:rsidP="00FF23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100,</w:t>
            </w: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3365" w:type="dxa"/>
            <w:shd w:val="clear" w:color="auto" w:fill="auto"/>
          </w:tcPr>
          <w:p w:rsidR="00B27D96" w:rsidRPr="0010678B" w:rsidRDefault="00B27D96" w:rsidP="00FF23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</w:tbl>
    <w:p w:rsidR="00B27D96" w:rsidRPr="00197C37" w:rsidRDefault="00B27D96" w:rsidP="00B27D9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16"/>
          <w:szCs w:val="16"/>
        </w:rPr>
      </w:pPr>
    </w:p>
    <w:p w:rsidR="00B27D96" w:rsidRPr="00C3484D" w:rsidRDefault="00B27D96" w:rsidP="00B27D9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В 1 полугодии 2019 года финансирования субвенции из областного бюджета не было, процедуры торгов не производились.</w:t>
      </w:r>
    </w:p>
    <w:p w:rsidR="008A714C" w:rsidRPr="001D6263" w:rsidRDefault="008A714C" w:rsidP="00B27D9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</w:p>
    <w:p w:rsidR="00484F2F" w:rsidRDefault="003A6170" w:rsidP="00AB56FF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931715">
        <w:rPr>
          <w:rFonts w:ascii="Times New Roman" w:hAnsi="Times New Roman"/>
          <w:b/>
          <w:sz w:val="28"/>
          <w:szCs w:val="28"/>
        </w:rPr>
        <w:t>7.</w:t>
      </w:r>
      <w:r w:rsidR="002A114C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B56FF" w:rsidRPr="00B600E4">
        <w:rPr>
          <w:rFonts w:ascii="Times New Roman" w:hAnsi="Times New Roman"/>
          <w:b/>
          <w:sz w:val="28"/>
          <w:szCs w:val="28"/>
        </w:rPr>
        <w:t>Анализ обеспечения детей-сирот жилыми помещениями.</w:t>
      </w:r>
    </w:p>
    <w:p w:rsidR="00AB56FF" w:rsidRPr="00AB56FF" w:rsidRDefault="00AB56FF" w:rsidP="00AB56FF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3A6170" w:rsidRPr="002C2505" w:rsidRDefault="00AB56FF" w:rsidP="00B27D96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27D96">
        <w:rPr>
          <w:rFonts w:ascii="Times New Roman" w:hAnsi="Times New Roman"/>
          <w:sz w:val="28"/>
          <w:szCs w:val="28"/>
        </w:rPr>
        <w:t>В 2019 году Верхошижемскому району предусмотрены плановые ассигнования субвенции из областного бюджета на приобретение трёх жилых помещений. В 1 полугодии 2019 года квартиры не приобретались.</w:t>
      </w:r>
    </w:p>
    <w:p w:rsidR="00946B38" w:rsidRPr="003A08DE" w:rsidRDefault="00946B38" w:rsidP="00C8709D">
      <w:pPr>
        <w:spacing w:line="233" w:lineRule="auto"/>
        <w:jc w:val="both"/>
        <w:rPr>
          <w:rFonts w:ascii="Times New Roman" w:eastAsia="Calibri" w:hAnsi="Times New Roman"/>
          <w:b/>
          <w:sz w:val="16"/>
          <w:szCs w:val="16"/>
          <w:lang w:eastAsia="en-US"/>
        </w:rPr>
      </w:pPr>
    </w:p>
    <w:p w:rsidR="001523CE" w:rsidRPr="001523CE" w:rsidRDefault="001523CE" w:rsidP="001523CE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1523CE">
        <w:rPr>
          <w:rFonts w:ascii="Times New Roman" w:hAnsi="Times New Roman" w:cs="Times New Roman"/>
          <w:b/>
          <w:sz w:val="28"/>
          <w:szCs w:val="28"/>
        </w:rPr>
        <w:t>7.</w:t>
      </w:r>
      <w:r w:rsidR="002A114C">
        <w:rPr>
          <w:rFonts w:ascii="Times New Roman" w:hAnsi="Times New Roman" w:cs="Times New Roman"/>
          <w:b/>
          <w:sz w:val="28"/>
          <w:szCs w:val="28"/>
        </w:rPr>
        <w:t>4</w:t>
      </w:r>
      <w:r w:rsidRPr="001523CE">
        <w:rPr>
          <w:rFonts w:ascii="Times New Roman" w:hAnsi="Times New Roman" w:cs="Times New Roman"/>
          <w:b/>
          <w:sz w:val="28"/>
          <w:szCs w:val="28"/>
        </w:rPr>
        <w:t xml:space="preserve"> Анализ </w:t>
      </w:r>
      <w:r w:rsidR="002A114C">
        <w:rPr>
          <w:rFonts w:ascii="Times New Roman" w:hAnsi="Times New Roman" w:cs="Times New Roman"/>
          <w:b/>
          <w:sz w:val="28"/>
          <w:szCs w:val="28"/>
        </w:rPr>
        <w:t>востребованности</w:t>
      </w:r>
      <w:r w:rsidRPr="001523CE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  <w:r w:rsidR="002A114C">
        <w:rPr>
          <w:rFonts w:ascii="Times New Roman" w:hAnsi="Times New Roman" w:cs="Times New Roman"/>
          <w:b/>
          <w:sz w:val="28"/>
          <w:szCs w:val="28"/>
        </w:rPr>
        <w:t>, величины и</w:t>
      </w:r>
      <w:r w:rsidRPr="001523C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114C" w:rsidRDefault="002A114C" w:rsidP="002A114C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динамики</w:t>
      </w:r>
      <w:r w:rsidR="001523CE" w:rsidRPr="001523CE">
        <w:rPr>
          <w:rFonts w:ascii="Times New Roman" w:hAnsi="Times New Roman" w:cs="Times New Roman"/>
          <w:b/>
          <w:sz w:val="28"/>
          <w:szCs w:val="28"/>
        </w:rPr>
        <w:t xml:space="preserve"> задолженности по коммунальным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23CE" w:rsidRPr="001523CE">
        <w:rPr>
          <w:rFonts w:ascii="Times New Roman" w:hAnsi="Times New Roman" w:cs="Times New Roman"/>
          <w:b/>
          <w:sz w:val="28"/>
          <w:szCs w:val="28"/>
        </w:rPr>
        <w:t xml:space="preserve">расходам и </w:t>
      </w:r>
    </w:p>
    <w:p w:rsidR="002A114C" w:rsidRDefault="001523CE" w:rsidP="002A114C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1523CE">
        <w:rPr>
          <w:rFonts w:ascii="Times New Roman" w:hAnsi="Times New Roman" w:cs="Times New Roman"/>
          <w:b/>
          <w:sz w:val="28"/>
          <w:szCs w:val="28"/>
        </w:rPr>
        <w:t xml:space="preserve">плате за пользование имуществом, </w:t>
      </w:r>
      <w:r w:rsidR="002A114C">
        <w:rPr>
          <w:rFonts w:ascii="Times New Roman" w:hAnsi="Times New Roman" w:cs="Times New Roman"/>
          <w:b/>
          <w:sz w:val="28"/>
          <w:szCs w:val="28"/>
        </w:rPr>
        <w:t xml:space="preserve">оценка проводимой </w:t>
      </w:r>
    </w:p>
    <w:p w:rsidR="001523CE" w:rsidRPr="001523CE" w:rsidRDefault="002A114C" w:rsidP="002A114C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работы по снижению задолженности.</w:t>
      </w:r>
    </w:p>
    <w:p w:rsidR="001523CE" w:rsidRPr="003A08DE" w:rsidRDefault="001523CE" w:rsidP="001523CE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sz w:val="16"/>
          <w:szCs w:val="16"/>
        </w:rPr>
      </w:pPr>
    </w:p>
    <w:p w:rsidR="006B19C3" w:rsidRPr="006B19C3" w:rsidRDefault="001523CE" w:rsidP="006B19C3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B19C3" w:rsidRPr="006B19C3">
        <w:rPr>
          <w:rFonts w:ascii="Times New Roman" w:hAnsi="Times New Roman"/>
          <w:sz w:val="28"/>
          <w:szCs w:val="28"/>
        </w:rPr>
        <w:t>В соответствии со статьей 22</w:t>
      </w:r>
      <w:r w:rsidR="006B19C3" w:rsidRPr="006B19C3">
        <w:rPr>
          <w:rFonts w:ascii="Times New Roman" w:hAnsi="Times New Roman"/>
          <w:sz w:val="28"/>
          <w:szCs w:val="28"/>
          <w:vertAlign w:val="superscript"/>
        </w:rPr>
        <w:t>1</w:t>
      </w:r>
      <w:r w:rsidR="006B19C3" w:rsidRPr="006B19C3">
        <w:rPr>
          <w:rFonts w:ascii="Times New Roman" w:hAnsi="Times New Roman"/>
          <w:sz w:val="28"/>
          <w:szCs w:val="28"/>
        </w:rPr>
        <w:t xml:space="preserve"> Закона Кировской области №222-ЗО, постановлением Правительства Кировской области от 20.10.2015 №66/691 «О реализации статей 22.1, 22.2 Закона Кировской области от 04.12.2012 N 222-ЗО «О социальной поддержке детей-сирот и детей, оставшихся без попечения родителей, лиц из числа детей сирот и детей, оставшихся без попечения родителей, детей, попавших в сложную жизненную ситуацию», пунктом 5 «Положения о порядке обеспечения права детей-сирот и детей, оставшихся без попечения родителей, лиц из числа детей-сирот и детей, оставшихся без попечения родителей, на жилое помещение» контроль за использованием жилых помещений и (или) распоряжением жилыми помещениями осуществляют органы опеки и попечительства путем проведения плановых и внеплановых проверок,</w:t>
      </w:r>
      <w:r w:rsidR="006B19C3" w:rsidRPr="006B19C3">
        <w:rPr>
          <w:rFonts w:ascii="Times New Roman" w:hAnsi="Times New Roman"/>
        </w:rPr>
        <w:t xml:space="preserve"> </w:t>
      </w:r>
      <w:r w:rsidR="006B19C3" w:rsidRPr="006B19C3">
        <w:rPr>
          <w:rFonts w:ascii="Times New Roman" w:hAnsi="Times New Roman"/>
          <w:sz w:val="28"/>
          <w:szCs w:val="28"/>
        </w:rPr>
        <w:t>в том числе с привлечением специалистов иных органов и организаций.</w:t>
      </w:r>
    </w:p>
    <w:p w:rsidR="006B19C3" w:rsidRPr="006B19C3" w:rsidRDefault="006B19C3" w:rsidP="006B19C3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6B19C3">
        <w:rPr>
          <w:rFonts w:ascii="Times New Roman" w:hAnsi="Times New Roman"/>
          <w:sz w:val="28"/>
          <w:szCs w:val="28"/>
        </w:rPr>
        <w:t xml:space="preserve">        Постановлением администрации Верхошижемского района №8 от 10.01.2019 года утвержден План проведения проверок сохранности и надлежащего санитарного и технического состояния жилых помещений детей-сирот и детей, оставшихся без попечения родителей, в 2019 году. Проверки жилья проходят ежемесячно при проведении Дней профилактики правонарушений в поселениях района.        </w:t>
      </w:r>
    </w:p>
    <w:p w:rsidR="006B19C3" w:rsidRPr="006B19C3" w:rsidRDefault="006B19C3" w:rsidP="006B19C3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6B19C3">
        <w:rPr>
          <w:rFonts w:ascii="Times New Roman" w:hAnsi="Times New Roman"/>
          <w:sz w:val="28"/>
          <w:szCs w:val="28"/>
        </w:rPr>
        <w:lastRenderedPageBreak/>
        <w:t xml:space="preserve">       В реестре муниципального имущества района отсутствуют жилые помещения, не закрепленные постановлением администрации района за детьми-сиротами.</w:t>
      </w:r>
    </w:p>
    <w:p w:rsidR="006B19C3" w:rsidRPr="006B19C3" w:rsidRDefault="006B19C3" w:rsidP="006B19C3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6B19C3">
        <w:rPr>
          <w:rFonts w:ascii="Times New Roman" w:hAnsi="Times New Roman" w:cs="Times New Roman"/>
          <w:sz w:val="28"/>
          <w:szCs w:val="28"/>
        </w:rPr>
        <w:t xml:space="preserve">       Во 2 полугодии 2018 года приобретены 2 квартиры для детей-сирот, </w:t>
      </w:r>
      <w:r w:rsidRPr="006B19C3">
        <w:rPr>
          <w:rFonts w:ascii="Times New Roman" w:hAnsi="Times New Roman" w:cs="Times New Roman"/>
          <w:i/>
          <w:sz w:val="28"/>
          <w:szCs w:val="28"/>
        </w:rPr>
        <w:t>в которых сироты не проживают, что говорит о безрезультатности (неэффективности) использования бюджетных средств на сумму 1248,0 тыс.рублей и нарушает статью 34 Бюджетного кодекса РФ.</w:t>
      </w:r>
      <w:r w:rsidRPr="006B19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9C3" w:rsidRPr="006B19C3" w:rsidRDefault="006B19C3" w:rsidP="006B19C3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9C3">
        <w:rPr>
          <w:rFonts w:ascii="Times New Roman" w:hAnsi="Times New Roman" w:cs="Times New Roman"/>
          <w:sz w:val="28"/>
          <w:szCs w:val="28"/>
        </w:rPr>
        <w:t xml:space="preserve">       </w:t>
      </w:r>
      <w:r w:rsidRPr="006B19C3">
        <w:rPr>
          <w:rFonts w:ascii="Times New Roman" w:hAnsi="Times New Roman" w:cs="Times New Roman"/>
          <w:i/>
          <w:sz w:val="28"/>
          <w:szCs w:val="28"/>
        </w:rPr>
        <w:t xml:space="preserve">Следует отметить, что из 26 квартир специализированного жилищного фонда района, приобретенных для детей-сирот в 2012-2018 годах, 20 квартир не используются сиротами, они в них не проживают вообще. Сумма неэффективного использования бюджетных средств на приобретение в 2012-2018 годах неиспользуемых квартир составила 12541,8 тыс.рублей. </w:t>
      </w:r>
    </w:p>
    <w:p w:rsidR="006B19C3" w:rsidRPr="006B19C3" w:rsidRDefault="006B19C3" w:rsidP="006B19C3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16"/>
          <w:szCs w:val="16"/>
        </w:rPr>
      </w:pPr>
    </w:p>
    <w:p w:rsidR="006B19C3" w:rsidRPr="006B19C3" w:rsidRDefault="006B19C3" w:rsidP="006B19C3">
      <w:pPr>
        <w:jc w:val="both"/>
        <w:rPr>
          <w:rFonts w:ascii="Times New Roman" w:hAnsi="Times New Roman"/>
          <w:sz w:val="28"/>
          <w:szCs w:val="28"/>
        </w:rPr>
      </w:pPr>
      <w:r w:rsidRPr="006B19C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       </w:t>
      </w:r>
      <w:r w:rsidRPr="006B19C3">
        <w:rPr>
          <w:rFonts w:ascii="Times New Roman" w:hAnsi="Times New Roman"/>
          <w:sz w:val="28"/>
          <w:szCs w:val="28"/>
        </w:rPr>
        <w:t xml:space="preserve">В соответствии с Законом Кировской области №222-ЗО, договорами найма наниматели жилых помещений обязаны своевременно вносить плату за жилье и коммунальные платежи, а органы опеки и попечительства осуществлять контроль за внесением платы за найм жилого помещения и коммунальные услуги. </w:t>
      </w:r>
    </w:p>
    <w:p w:rsidR="006B19C3" w:rsidRPr="006B19C3" w:rsidRDefault="006B19C3" w:rsidP="006B19C3">
      <w:pPr>
        <w:jc w:val="both"/>
        <w:rPr>
          <w:rFonts w:ascii="Times New Roman" w:hAnsi="Times New Roman"/>
          <w:i/>
          <w:sz w:val="28"/>
          <w:szCs w:val="28"/>
        </w:rPr>
      </w:pPr>
      <w:r w:rsidRPr="006B19C3">
        <w:rPr>
          <w:rFonts w:ascii="Times New Roman" w:hAnsi="Times New Roman"/>
          <w:sz w:val="28"/>
          <w:szCs w:val="28"/>
        </w:rPr>
        <w:t xml:space="preserve">        По состоянию на 01.07.2019 года в нарушение Закона Кировской области №222-ЗО, договоров найма </w:t>
      </w:r>
      <w:r w:rsidRPr="006B19C3">
        <w:rPr>
          <w:rFonts w:ascii="Times New Roman" w:hAnsi="Times New Roman"/>
          <w:i/>
          <w:sz w:val="28"/>
          <w:szCs w:val="28"/>
        </w:rPr>
        <w:t>общая</w:t>
      </w:r>
      <w:r w:rsidRPr="006B19C3">
        <w:rPr>
          <w:rFonts w:ascii="Times New Roman" w:hAnsi="Times New Roman"/>
          <w:sz w:val="28"/>
          <w:szCs w:val="28"/>
        </w:rPr>
        <w:t xml:space="preserve"> </w:t>
      </w:r>
      <w:r w:rsidRPr="006B19C3">
        <w:rPr>
          <w:rFonts w:ascii="Times New Roman" w:hAnsi="Times New Roman"/>
          <w:i/>
          <w:sz w:val="28"/>
          <w:szCs w:val="28"/>
        </w:rPr>
        <w:t>задолженность по квартплате и коммунальным услугам по всем 26 жилым помещениям, предоставленным сиротам из специализированного жилищного фонда, составляет 116,3 тыс.рублей – 19 нанимателей имеют задолженность за найм жилья, 8 – по коммунальным платежам (электроэнергия и отопление).</w:t>
      </w:r>
      <w:r w:rsidRPr="006B19C3">
        <w:rPr>
          <w:rFonts w:ascii="Times New Roman" w:hAnsi="Times New Roman"/>
          <w:sz w:val="28"/>
          <w:szCs w:val="28"/>
        </w:rPr>
        <w:t xml:space="preserve"> В результате работы специалиста по опеке и попечительству администрации района с должниками-нанимателями (рассылка писем о задолженности, обзвон по телефону) задолженность за найм квартир и коммунальные услуги за год (с момента предыдущей проверки </w:t>
      </w:r>
      <w:r w:rsidR="001164EC">
        <w:rPr>
          <w:rFonts w:ascii="Times New Roman" w:hAnsi="Times New Roman"/>
          <w:sz w:val="28"/>
          <w:szCs w:val="28"/>
        </w:rPr>
        <w:t xml:space="preserve">на </w:t>
      </w:r>
      <w:r w:rsidRPr="006B19C3">
        <w:rPr>
          <w:rFonts w:ascii="Times New Roman" w:hAnsi="Times New Roman"/>
          <w:sz w:val="28"/>
          <w:szCs w:val="28"/>
        </w:rPr>
        <w:t>01.07.2018 года) незначительно снизилась - на 8,3 тыс.рублей. Некоторые квартиросъемщики не платят с момента предоставления им квартиры. Претензионная работа в МУП «Базис», которому квартиры переданы на праве хозяйственного ведения, ведется слабо.</w:t>
      </w:r>
      <w:r w:rsidRPr="006B19C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B19C3">
        <w:rPr>
          <w:rFonts w:ascii="Times New Roman" w:hAnsi="Times New Roman"/>
          <w:sz w:val="28"/>
          <w:szCs w:val="28"/>
        </w:rPr>
        <w:t>Требования о погашении задолженности через суд не дают результата, т.к. наниматели чаще всего неплатежеспособны.</w:t>
      </w:r>
      <w:r w:rsidRPr="006B19C3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6B19C3">
        <w:rPr>
          <w:rFonts w:ascii="Times New Roman" w:hAnsi="Times New Roman"/>
          <w:sz w:val="28"/>
          <w:szCs w:val="28"/>
        </w:rPr>
        <w:t xml:space="preserve"> </w:t>
      </w:r>
    </w:p>
    <w:p w:rsidR="009C3421" w:rsidRPr="00F86D4D" w:rsidRDefault="009C3421" w:rsidP="006B19C3">
      <w:pPr>
        <w:suppressAutoHyphens/>
        <w:jc w:val="both"/>
        <w:rPr>
          <w:rFonts w:ascii="Times New Roman" w:hAnsi="Times New Roman"/>
          <w:b/>
          <w:sz w:val="16"/>
          <w:szCs w:val="16"/>
        </w:rPr>
      </w:pPr>
    </w:p>
    <w:p w:rsidR="0094428C" w:rsidRPr="0094428C" w:rsidRDefault="0094428C" w:rsidP="0094428C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94428C">
        <w:rPr>
          <w:rFonts w:ascii="Times New Roman" w:hAnsi="Times New Roman" w:cs="Times New Roman"/>
          <w:b/>
          <w:sz w:val="28"/>
          <w:szCs w:val="28"/>
        </w:rPr>
        <w:t>7.</w:t>
      </w:r>
      <w:r w:rsidR="002A114C">
        <w:rPr>
          <w:rFonts w:ascii="Times New Roman" w:hAnsi="Times New Roman" w:cs="Times New Roman"/>
          <w:b/>
          <w:sz w:val="28"/>
          <w:szCs w:val="28"/>
        </w:rPr>
        <w:t>5</w:t>
      </w:r>
      <w:r w:rsidRPr="0094428C">
        <w:rPr>
          <w:rFonts w:ascii="Times New Roman" w:hAnsi="Times New Roman" w:cs="Times New Roman"/>
          <w:b/>
          <w:sz w:val="28"/>
          <w:szCs w:val="28"/>
        </w:rPr>
        <w:t xml:space="preserve"> Оценка </w:t>
      </w:r>
      <w:r w:rsidR="002A114C">
        <w:rPr>
          <w:rFonts w:ascii="Times New Roman" w:hAnsi="Times New Roman" w:cs="Times New Roman"/>
          <w:b/>
          <w:sz w:val="28"/>
          <w:szCs w:val="28"/>
        </w:rPr>
        <w:t>эффективности реализации полномочий</w:t>
      </w:r>
      <w:r w:rsidRPr="0094428C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2A114C">
        <w:rPr>
          <w:rFonts w:ascii="Times New Roman" w:hAnsi="Times New Roman" w:cs="Times New Roman"/>
          <w:b/>
          <w:sz w:val="28"/>
          <w:szCs w:val="28"/>
        </w:rPr>
        <w:t>обеспечен</w:t>
      </w:r>
      <w:r w:rsidRPr="0094428C">
        <w:rPr>
          <w:rFonts w:ascii="Times New Roman" w:hAnsi="Times New Roman" w:cs="Times New Roman"/>
          <w:b/>
          <w:sz w:val="28"/>
          <w:szCs w:val="28"/>
        </w:rPr>
        <w:t xml:space="preserve">ию </w:t>
      </w:r>
    </w:p>
    <w:p w:rsidR="00282FCB" w:rsidRDefault="002A114C" w:rsidP="0094428C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прав </w:t>
      </w:r>
      <w:r w:rsidRPr="0094428C">
        <w:rPr>
          <w:rFonts w:ascii="Times New Roman" w:hAnsi="Times New Roman" w:cs="Times New Roman"/>
          <w:b/>
          <w:sz w:val="28"/>
          <w:szCs w:val="28"/>
        </w:rPr>
        <w:t xml:space="preserve">детей-сирот </w:t>
      </w:r>
      <w:r w:rsidR="00282FCB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94428C" w:rsidRPr="0094428C">
        <w:rPr>
          <w:rFonts w:ascii="Times New Roman" w:hAnsi="Times New Roman" w:cs="Times New Roman"/>
          <w:b/>
          <w:sz w:val="28"/>
          <w:szCs w:val="28"/>
        </w:rPr>
        <w:t>жил</w:t>
      </w:r>
      <w:r w:rsidR="00282FCB">
        <w:rPr>
          <w:rFonts w:ascii="Times New Roman" w:hAnsi="Times New Roman" w:cs="Times New Roman"/>
          <w:b/>
          <w:sz w:val="28"/>
          <w:szCs w:val="28"/>
        </w:rPr>
        <w:t>ое</w:t>
      </w:r>
      <w:r w:rsidR="0094428C" w:rsidRPr="0094428C">
        <w:rPr>
          <w:rFonts w:ascii="Times New Roman" w:hAnsi="Times New Roman" w:cs="Times New Roman"/>
          <w:b/>
          <w:sz w:val="28"/>
          <w:szCs w:val="28"/>
        </w:rPr>
        <w:t xml:space="preserve"> помещени</w:t>
      </w:r>
      <w:r w:rsidR="00282FCB">
        <w:rPr>
          <w:rFonts w:ascii="Times New Roman" w:hAnsi="Times New Roman" w:cs="Times New Roman"/>
          <w:b/>
          <w:sz w:val="28"/>
          <w:szCs w:val="28"/>
        </w:rPr>
        <w:t xml:space="preserve">е с учетом изменений </w:t>
      </w:r>
    </w:p>
    <w:p w:rsidR="0094428C" w:rsidRPr="0094428C" w:rsidRDefault="00282FCB" w:rsidP="0094428C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действующего законодательства</w:t>
      </w:r>
      <w:r w:rsidR="0094428C" w:rsidRPr="0094428C">
        <w:rPr>
          <w:rFonts w:ascii="Times New Roman" w:hAnsi="Times New Roman" w:cs="Times New Roman"/>
          <w:b/>
          <w:sz w:val="28"/>
          <w:szCs w:val="28"/>
        </w:rPr>
        <w:t>.</w:t>
      </w:r>
    </w:p>
    <w:p w:rsidR="0094428C" w:rsidRPr="00776EF4" w:rsidRDefault="0094428C" w:rsidP="0094428C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sz w:val="16"/>
          <w:szCs w:val="16"/>
        </w:rPr>
      </w:pPr>
    </w:p>
    <w:p w:rsidR="006B19C3" w:rsidRPr="006B19C3" w:rsidRDefault="0094428C" w:rsidP="006B19C3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  <w:lang w:eastAsia="ru-RU"/>
        </w:rPr>
        <w:t xml:space="preserve">         </w:t>
      </w:r>
      <w:r w:rsidR="006B19C3" w:rsidRPr="006B19C3">
        <w:rPr>
          <w:rFonts w:ascii="Times New Roman" w:hAnsi="Times New Roman" w:cs="Times New Roman"/>
          <w:sz w:val="28"/>
          <w:szCs w:val="28"/>
        </w:rPr>
        <w:t>В связи с</w:t>
      </w:r>
      <w:r w:rsidR="006B19C3" w:rsidRPr="006B19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19C3" w:rsidRPr="006B19C3">
        <w:rPr>
          <w:rFonts w:ascii="Times New Roman" w:hAnsi="Times New Roman" w:cs="Times New Roman"/>
          <w:sz w:val="28"/>
          <w:szCs w:val="28"/>
        </w:rPr>
        <w:t>изменением действующего законодательства</w:t>
      </w:r>
      <w:r w:rsidR="006B19C3" w:rsidRPr="006B19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19C3" w:rsidRPr="006B19C3">
        <w:rPr>
          <w:rFonts w:ascii="Times New Roman" w:hAnsi="Times New Roman" w:cs="Times New Roman"/>
          <w:sz w:val="28"/>
          <w:szCs w:val="28"/>
        </w:rPr>
        <w:t>дети-сироты имеют право</w:t>
      </w:r>
      <w:r w:rsidR="006B19C3" w:rsidRPr="006B19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19C3" w:rsidRPr="006B19C3">
        <w:rPr>
          <w:rFonts w:ascii="Times New Roman" w:hAnsi="Times New Roman" w:cs="Times New Roman"/>
          <w:sz w:val="28"/>
          <w:szCs w:val="28"/>
        </w:rPr>
        <w:t xml:space="preserve">получить жилое помещение в том населенном пункте, где проживают или учились. Так в 2019 году двое сирот, прикрепленные к Верхошижемскому району, планируют получить жилье в другом муниципальном образовании. Возможно, такое расходование бюджетных средств будет более эффективным и жилье будет востребовано. </w:t>
      </w:r>
    </w:p>
    <w:p w:rsidR="006B19C3" w:rsidRPr="006B19C3" w:rsidRDefault="006B19C3" w:rsidP="006B19C3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16"/>
          <w:szCs w:val="16"/>
        </w:rPr>
      </w:pPr>
    </w:p>
    <w:p w:rsidR="006B19C3" w:rsidRPr="006B19C3" w:rsidRDefault="006B19C3" w:rsidP="006B19C3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6B19C3">
        <w:rPr>
          <w:rFonts w:ascii="Times New Roman" w:hAnsi="Times New Roman" w:cs="Times New Roman"/>
          <w:b/>
          <w:sz w:val="28"/>
          <w:szCs w:val="28"/>
        </w:rPr>
        <w:t xml:space="preserve">6.6 Иные вопросы. </w:t>
      </w:r>
    </w:p>
    <w:p w:rsidR="006B19C3" w:rsidRPr="006B19C3" w:rsidRDefault="006B19C3" w:rsidP="006B19C3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sz w:val="16"/>
          <w:szCs w:val="16"/>
        </w:rPr>
      </w:pPr>
    </w:p>
    <w:p w:rsidR="006B19C3" w:rsidRPr="006B19C3" w:rsidRDefault="006B19C3" w:rsidP="006B19C3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9C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9C3">
        <w:rPr>
          <w:rFonts w:ascii="Times New Roman" w:hAnsi="Times New Roman" w:cs="Times New Roman"/>
          <w:sz w:val="28"/>
          <w:szCs w:val="28"/>
        </w:rPr>
        <w:t xml:space="preserve">  Проведена проверка договоров найма специализированного жилищного фонда. По состоянию на 01.07.2019 года в отделе опеки и попечительства находятся договоры найма специализированного жилого помещения с 8</w:t>
      </w:r>
      <w:r w:rsidRPr="006B19C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B19C3">
        <w:rPr>
          <w:rFonts w:ascii="Times New Roman" w:hAnsi="Times New Roman" w:cs="Times New Roman"/>
          <w:sz w:val="28"/>
          <w:szCs w:val="28"/>
        </w:rPr>
        <w:t xml:space="preserve">сиротами, заключенные </w:t>
      </w:r>
      <w:r w:rsidRPr="006B19C3">
        <w:rPr>
          <w:rFonts w:ascii="Times New Roman" w:hAnsi="Times New Roman" w:cs="Times New Roman"/>
          <w:sz w:val="28"/>
          <w:szCs w:val="28"/>
        </w:rPr>
        <w:lastRenderedPageBreak/>
        <w:t xml:space="preserve">в 2012-2014 годах, т.е. срок действия договора – 5 лет - истек. </w:t>
      </w:r>
      <w:r w:rsidRPr="006B19C3">
        <w:rPr>
          <w:rFonts w:ascii="Times New Roman" w:hAnsi="Times New Roman" w:cs="Times New Roman"/>
          <w:i/>
          <w:sz w:val="28"/>
          <w:szCs w:val="28"/>
        </w:rPr>
        <w:t xml:space="preserve">В нарушение пункта 6 статьи 8 Федерального закона от 21.12.1996 №159-ФЗ, статьи 17 Закона Кировской области №222-ЗО, пункта 3.2 Порядка предоставления жилых помещений специализированного жилищного фонда, утвержденного постановлением администрации Верхошижемского района №190 от 02.04.2019 года, данные договоры не перезаключены на новый 5-летний срок, либо не расторгнуты с последующим заключением договора социального найма. </w:t>
      </w:r>
    </w:p>
    <w:p w:rsidR="006B19C3" w:rsidRPr="006B19C3" w:rsidRDefault="006B19C3" w:rsidP="006B19C3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9C3">
        <w:rPr>
          <w:rFonts w:ascii="Times New Roman" w:hAnsi="Times New Roman" w:cs="Times New Roman"/>
          <w:sz w:val="28"/>
          <w:szCs w:val="28"/>
        </w:rPr>
        <w:t xml:space="preserve">       Во 2 полугодии 2018 года заключены договоры найма специализированного жилого помещения с двумя сиротами. </w:t>
      </w:r>
      <w:r w:rsidRPr="006B19C3">
        <w:rPr>
          <w:rFonts w:ascii="Times New Roman" w:hAnsi="Times New Roman" w:cs="Times New Roman"/>
          <w:i/>
          <w:sz w:val="28"/>
          <w:szCs w:val="28"/>
        </w:rPr>
        <w:t xml:space="preserve">В нарушение постановления Правительства РФ от 28.06.2013 №548 «Об утверждении типового договора найма жилого помещения для детей-сирот и детей, оставшихся без попечения родителей, лиц из числа детей-сирот и детей, оставшихся без попечения родителей» с сиротами заключены договоры найма специализированного жилого помещения не типовой формы. </w:t>
      </w:r>
    </w:p>
    <w:p w:rsidR="003A6170" w:rsidRPr="00A6346F" w:rsidRDefault="006B19C3" w:rsidP="00B243BD">
      <w:pPr>
        <w:jc w:val="both"/>
        <w:rPr>
          <w:color w:val="00B050"/>
          <w:sz w:val="16"/>
          <w:szCs w:val="16"/>
        </w:rPr>
      </w:pPr>
      <w:r w:rsidRPr="006B19C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        </w:t>
      </w:r>
      <w:r w:rsidR="00E734F3" w:rsidRPr="00B675C1">
        <w:rPr>
          <w:rFonts w:ascii="Times New Roman" w:hAnsi="Times New Roman"/>
          <w:color w:val="00B050"/>
          <w:sz w:val="28"/>
          <w:szCs w:val="28"/>
        </w:rPr>
        <w:t xml:space="preserve">     </w:t>
      </w:r>
    </w:p>
    <w:p w:rsidR="003A6170" w:rsidRPr="00F4575B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 w:rsidRPr="00F4575B">
        <w:rPr>
          <w:rFonts w:ascii="Times New Roman" w:hAnsi="Times New Roman"/>
          <w:b/>
          <w:sz w:val="28"/>
          <w:szCs w:val="28"/>
        </w:rPr>
        <w:t>8. Выводы.</w:t>
      </w:r>
    </w:p>
    <w:p w:rsidR="003A6170" w:rsidRPr="00CE7B03" w:rsidRDefault="003A6170" w:rsidP="003A6170">
      <w:pPr>
        <w:jc w:val="center"/>
        <w:rPr>
          <w:rFonts w:ascii="Times New Roman" w:hAnsi="Times New Roman"/>
          <w:b/>
          <w:color w:val="00B050"/>
          <w:sz w:val="16"/>
          <w:szCs w:val="16"/>
        </w:rPr>
      </w:pPr>
    </w:p>
    <w:p w:rsidR="0048786B" w:rsidRDefault="00F916D3" w:rsidP="00F916D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</w:t>
      </w:r>
      <w:r w:rsidR="00D1674D" w:rsidRPr="00F4575B">
        <w:rPr>
          <w:rFonts w:ascii="Times New Roman" w:hAnsi="Times New Roman"/>
          <w:sz w:val="28"/>
          <w:szCs w:val="28"/>
        </w:rPr>
        <w:t>.</w:t>
      </w:r>
      <w:r w:rsidR="0089499B">
        <w:rPr>
          <w:rFonts w:ascii="Times New Roman" w:hAnsi="Times New Roman"/>
          <w:sz w:val="28"/>
          <w:szCs w:val="28"/>
        </w:rPr>
        <w:t xml:space="preserve"> </w:t>
      </w:r>
      <w:r w:rsidR="0048786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1 полугоди</w:t>
      </w:r>
      <w:r w:rsidR="0048786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201</w:t>
      </w:r>
      <w:r w:rsidR="0048786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16D3">
        <w:rPr>
          <w:rFonts w:ascii="Times New Roman" w:hAnsi="Times New Roman"/>
          <w:sz w:val="28"/>
          <w:szCs w:val="28"/>
        </w:rPr>
        <w:t xml:space="preserve">года </w:t>
      </w:r>
      <w:r w:rsidR="0048786B">
        <w:rPr>
          <w:rFonts w:ascii="Times New Roman" w:hAnsi="Times New Roman"/>
          <w:sz w:val="28"/>
          <w:szCs w:val="28"/>
        </w:rPr>
        <w:t>расходы на приобретение жилых помещений для детей-сирот в Верхошижемском районе не производились. Плановые ассигнования на 2019 год составляют 1881,4 тыс.рублей.</w:t>
      </w:r>
    </w:p>
    <w:p w:rsidR="0048786B" w:rsidRDefault="0048786B" w:rsidP="00F916D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Муниципальная нормативная правовая база приведена в соответствие с федеральным и областным законодательством. </w:t>
      </w:r>
    </w:p>
    <w:p w:rsidR="0048786B" w:rsidRDefault="0048786B" w:rsidP="00F916D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 Большая часть выявленных предыдущей проверкой нарушений не устранены, в частности, формирование личных дел сирот, полнота заявительных документов </w:t>
      </w:r>
      <w:r w:rsidR="006E4C08">
        <w:rPr>
          <w:rFonts w:ascii="Times New Roman" w:hAnsi="Times New Roman"/>
          <w:color w:val="000000"/>
          <w:sz w:val="28"/>
          <w:szCs w:val="28"/>
        </w:rPr>
        <w:t xml:space="preserve">на получение жилья </w:t>
      </w:r>
      <w:r>
        <w:rPr>
          <w:rFonts w:ascii="Times New Roman" w:hAnsi="Times New Roman"/>
          <w:sz w:val="28"/>
          <w:szCs w:val="28"/>
        </w:rPr>
        <w:t>и их оформление</w:t>
      </w:r>
      <w:r w:rsidR="006E4C08">
        <w:rPr>
          <w:rFonts w:ascii="Times New Roman" w:hAnsi="Times New Roman"/>
          <w:sz w:val="28"/>
          <w:szCs w:val="28"/>
        </w:rPr>
        <w:t>;</w:t>
      </w:r>
      <w:r w:rsidR="006E4C08" w:rsidRPr="006E4C08">
        <w:rPr>
          <w:rFonts w:ascii="Times New Roman" w:hAnsi="Times New Roman"/>
          <w:sz w:val="28"/>
          <w:szCs w:val="28"/>
        </w:rPr>
        <w:t xml:space="preserve"> </w:t>
      </w:r>
      <w:r w:rsidR="006E4C08">
        <w:rPr>
          <w:rFonts w:ascii="Times New Roman" w:hAnsi="Times New Roman"/>
          <w:sz w:val="28"/>
          <w:szCs w:val="28"/>
        </w:rPr>
        <w:t xml:space="preserve">заключенные договоры </w:t>
      </w:r>
      <w:r w:rsidR="006E4C08" w:rsidRPr="00922266">
        <w:rPr>
          <w:rFonts w:ascii="Times New Roman" w:hAnsi="Times New Roman"/>
          <w:sz w:val="28"/>
          <w:szCs w:val="28"/>
        </w:rPr>
        <w:t>найма специализированного жилого помещения</w:t>
      </w:r>
      <w:r w:rsidR="006E4C08">
        <w:rPr>
          <w:rFonts w:ascii="Times New Roman" w:hAnsi="Times New Roman"/>
          <w:sz w:val="28"/>
          <w:szCs w:val="28"/>
        </w:rPr>
        <w:t xml:space="preserve"> не соответствуют типовым, в них отсутствуют положения измененного законодательства по данному вопросу.</w:t>
      </w:r>
    </w:p>
    <w:p w:rsidR="008F108B" w:rsidRDefault="0089499B" w:rsidP="006E4C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F10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AF1089" w:rsidRPr="009165F3">
        <w:rPr>
          <w:rFonts w:ascii="Times New Roman" w:hAnsi="Times New Roman"/>
          <w:sz w:val="28"/>
          <w:szCs w:val="28"/>
        </w:rPr>
        <w:t xml:space="preserve"> </w:t>
      </w:r>
      <w:r w:rsidR="006E4C08">
        <w:rPr>
          <w:rFonts w:ascii="Times New Roman" w:hAnsi="Times New Roman"/>
          <w:sz w:val="28"/>
          <w:szCs w:val="28"/>
        </w:rPr>
        <w:t>4</w:t>
      </w:r>
      <w:r w:rsidR="00A946F6" w:rsidRPr="009165F3">
        <w:rPr>
          <w:rFonts w:ascii="Times New Roman" w:hAnsi="Times New Roman"/>
          <w:sz w:val="28"/>
          <w:szCs w:val="28"/>
        </w:rPr>
        <w:t xml:space="preserve">. </w:t>
      </w:r>
      <w:r w:rsidR="006E4C08">
        <w:rPr>
          <w:rFonts w:ascii="Times New Roman" w:hAnsi="Times New Roman"/>
          <w:sz w:val="28"/>
          <w:szCs w:val="28"/>
        </w:rPr>
        <w:t>И</w:t>
      </w:r>
      <w:r w:rsidR="008F108B" w:rsidRPr="008F108B">
        <w:rPr>
          <w:rFonts w:ascii="Times New Roman" w:hAnsi="Times New Roman"/>
          <w:sz w:val="28"/>
          <w:szCs w:val="28"/>
        </w:rPr>
        <w:t>з 2</w:t>
      </w:r>
      <w:r w:rsidR="006E4C08">
        <w:rPr>
          <w:rFonts w:ascii="Times New Roman" w:hAnsi="Times New Roman"/>
          <w:sz w:val="28"/>
          <w:szCs w:val="28"/>
        </w:rPr>
        <w:t>6</w:t>
      </w:r>
      <w:r w:rsidR="008F108B" w:rsidRPr="008F108B">
        <w:rPr>
          <w:rFonts w:ascii="Times New Roman" w:hAnsi="Times New Roman"/>
          <w:sz w:val="28"/>
          <w:szCs w:val="28"/>
        </w:rPr>
        <w:t xml:space="preserve"> квартир специализированного жилищного фонда района, приобретенных для детей-сирот в 2012-201</w:t>
      </w:r>
      <w:r w:rsidR="006E4C08">
        <w:rPr>
          <w:rFonts w:ascii="Times New Roman" w:hAnsi="Times New Roman"/>
          <w:sz w:val="28"/>
          <w:szCs w:val="28"/>
        </w:rPr>
        <w:t>8</w:t>
      </w:r>
      <w:r w:rsidR="008F108B" w:rsidRPr="008F108B">
        <w:rPr>
          <w:rFonts w:ascii="Times New Roman" w:hAnsi="Times New Roman"/>
          <w:sz w:val="28"/>
          <w:szCs w:val="28"/>
        </w:rPr>
        <w:t xml:space="preserve"> годах, 20 квартир </w:t>
      </w:r>
      <w:r w:rsidR="000A2DC0" w:rsidRPr="008F108B">
        <w:rPr>
          <w:rFonts w:ascii="Times New Roman" w:hAnsi="Times New Roman"/>
          <w:sz w:val="28"/>
          <w:szCs w:val="28"/>
        </w:rPr>
        <w:t xml:space="preserve">сиротами </w:t>
      </w:r>
      <w:r w:rsidR="008F108B" w:rsidRPr="008F108B">
        <w:rPr>
          <w:rFonts w:ascii="Times New Roman" w:hAnsi="Times New Roman"/>
          <w:sz w:val="28"/>
          <w:szCs w:val="28"/>
        </w:rPr>
        <w:t>не используются. Сумма неэффективного использования бюджетных средств на приобретение в 2012-201</w:t>
      </w:r>
      <w:r w:rsidR="006E4C08">
        <w:rPr>
          <w:rFonts w:ascii="Times New Roman" w:hAnsi="Times New Roman"/>
          <w:sz w:val="28"/>
          <w:szCs w:val="28"/>
        </w:rPr>
        <w:t>8</w:t>
      </w:r>
      <w:r w:rsidR="008F108B" w:rsidRPr="008F108B">
        <w:rPr>
          <w:rFonts w:ascii="Times New Roman" w:hAnsi="Times New Roman"/>
          <w:sz w:val="28"/>
          <w:szCs w:val="28"/>
        </w:rPr>
        <w:t xml:space="preserve"> годах неиспользуемых квартир составила 12541,8 тыс.рублей. </w:t>
      </w:r>
    </w:p>
    <w:p w:rsidR="00D20D7D" w:rsidRPr="00D20D7D" w:rsidRDefault="00D20D7D" w:rsidP="00D20D7D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E4C08">
        <w:rPr>
          <w:rFonts w:ascii="Times New Roman" w:hAnsi="Times New Roman" w:cs="Times New Roman"/>
          <w:sz w:val="28"/>
          <w:szCs w:val="28"/>
        </w:rPr>
        <w:t xml:space="preserve">5. </w:t>
      </w:r>
      <w:r w:rsidRPr="00D20D7D">
        <w:rPr>
          <w:rFonts w:ascii="Times New Roman" w:hAnsi="Times New Roman"/>
          <w:sz w:val="28"/>
          <w:szCs w:val="28"/>
        </w:rPr>
        <w:t xml:space="preserve">Общая задолженность по квартплате </w:t>
      </w:r>
      <w:r w:rsidR="006E4C08">
        <w:rPr>
          <w:rFonts w:ascii="Times New Roman" w:hAnsi="Times New Roman"/>
          <w:sz w:val="28"/>
          <w:szCs w:val="28"/>
        </w:rPr>
        <w:t xml:space="preserve">и коммунальным услугам </w:t>
      </w:r>
      <w:r w:rsidRPr="00D20D7D">
        <w:rPr>
          <w:rFonts w:ascii="Times New Roman" w:hAnsi="Times New Roman"/>
          <w:sz w:val="28"/>
          <w:szCs w:val="28"/>
        </w:rPr>
        <w:t>по всем 2</w:t>
      </w:r>
      <w:r w:rsidR="006E4C08">
        <w:rPr>
          <w:rFonts w:ascii="Times New Roman" w:hAnsi="Times New Roman"/>
          <w:sz w:val="28"/>
          <w:szCs w:val="28"/>
        </w:rPr>
        <w:t>6</w:t>
      </w:r>
      <w:r w:rsidRPr="00D20D7D">
        <w:rPr>
          <w:rFonts w:ascii="Times New Roman" w:hAnsi="Times New Roman"/>
          <w:sz w:val="28"/>
          <w:szCs w:val="28"/>
        </w:rPr>
        <w:t xml:space="preserve"> квартирам, числящимся в специализированном жилищном фонде для детей-сирот, </w:t>
      </w:r>
      <w:r>
        <w:rPr>
          <w:rFonts w:ascii="Times New Roman" w:hAnsi="Times New Roman"/>
          <w:sz w:val="28"/>
          <w:szCs w:val="28"/>
        </w:rPr>
        <w:t>по состоянию на 01.07.201</w:t>
      </w:r>
      <w:r w:rsidR="006E4C0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D20D7D">
        <w:rPr>
          <w:rFonts w:ascii="Times New Roman" w:hAnsi="Times New Roman"/>
          <w:sz w:val="28"/>
          <w:szCs w:val="28"/>
        </w:rPr>
        <w:t xml:space="preserve">составляет </w:t>
      </w:r>
      <w:r w:rsidR="006E4C08">
        <w:rPr>
          <w:rFonts w:ascii="Times New Roman" w:hAnsi="Times New Roman"/>
          <w:sz w:val="28"/>
          <w:szCs w:val="28"/>
        </w:rPr>
        <w:t>116,3</w:t>
      </w:r>
      <w:r w:rsidRPr="00D20D7D">
        <w:rPr>
          <w:rFonts w:ascii="Times New Roman" w:hAnsi="Times New Roman"/>
          <w:sz w:val="28"/>
          <w:szCs w:val="28"/>
        </w:rPr>
        <w:t xml:space="preserve"> тыс.рублей</w:t>
      </w:r>
      <w:r w:rsidR="006E4C08">
        <w:rPr>
          <w:rFonts w:ascii="Times New Roman" w:hAnsi="Times New Roman"/>
          <w:sz w:val="28"/>
          <w:szCs w:val="28"/>
        </w:rPr>
        <w:t>. По сравнению с задолженность по состоянию на 01.07.2018 года задолженность</w:t>
      </w:r>
      <w:r w:rsidR="00D67258">
        <w:rPr>
          <w:rFonts w:ascii="Times New Roman" w:hAnsi="Times New Roman"/>
          <w:sz w:val="28"/>
          <w:szCs w:val="28"/>
        </w:rPr>
        <w:t xml:space="preserve"> на 01.07.2019 года незначительно снизилась – на 8,3 тыс.рублей </w:t>
      </w:r>
    </w:p>
    <w:p w:rsidR="00B227E8" w:rsidRDefault="00B227E8" w:rsidP="00B227E8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67258">
        <w:rPr>
          <w:rFonts w:ascii="Times New Roman" w:hAnsi="Times New Roman"/>
          <w:sz w:val="28"/>
          <w:szCs w:val="28"/>
        </w:rPr>
        <w:t xml:space="preserve">6. </w:t>
      </w:r>
      <w:r w:rsidR="001E09C0" w:rsidRPr="001E09C0">
        <w:rPr>
          <w:rFonts w:ascii="Times New Roman" w:hAnsi="Times New Roman"/>
          <w:sz w:val="28"/>
          <w:szCs w:val="28"/>
        </w:rPr>
        <w:t xml:space="preserve">8 </w:t>
      </w:r>
      <w:r w:rsidR="001E09C0">
        <w:rPr>
          <w:rFonts w:ascii="Times New Roman" w:hAnsi="Times New Roman"/>
          <w:sz w:val="28"/>
          <w:szCs w:val="28"/>
        </w:rPr>
        <w:t>договоров найма специализированного жилого помещения, заключенные в 2012-2014 годах, не перезаключены на новый 5-летний срок, либо не расторгнуты с последующим заключением договора социального найма.</w:t>
      </w:r>
    </w:p>
    <w:p w:rsidR="00347C95" w:rsidRPr="001E09C0" w:rsidRDefault="00347C95" w:rsidP="00B227E8">
      <w:pPr>
        <w:suppressAutoHyphens/>
        <w:jc w:val="both"/>
        <w:rPr>
          <w:rFonts w:ascii="Times New Roman" w:hAnsi="Times New Roman"/>
          <w:sz w:val="16"/>
          <w:szCs w:val="16"/>
        </w:rPr>
      </w:pPr>
    </w:p>
    <w:p w:rsidR="003A6170" w:rsidRPr="006558EF" w:rsidRDefault="003A6170" w:rsidP="0024077D">
      <w:pPr>
        <w:jc w:val="center"/>
        <w:rPr>
          <w:rFonts w:ascii="Times New Roman" w:hAnsi="Times New Roman"/>
          <w:b/>
          <w:sz w:val="28"/>
          <w:szCs w:val="28"/>
        </w:rPr>
      </w:pPr>
      <w:r w:rsidRPr="006558EF">
        <w:rPr>
          <w:rFonts w:ascii="Times New Roman" w:hAnsi="Times New Roman"/>
          <w:b/>
          <w:sz w:val="28"/>
          <w:szCs w:val="28"/>
        </w:rPr>
        <w:t>9. Предложения.</w:t>
      </w:r>
    </w:p>
    <w:p w:rsidR="003A6170" w:rsidRPr="006558EF" w:rsidRDefault="003A6170" w:rsidP="003A6170">
      <w:pPr>
        <w:jc w:val="center"/>
        <w:rPr>
          <w:rFonts w:ascii="Times New Roman" w:hAnsi="Times New Roman"/>
          <w:b/>
          <w:sz w:val="16"/>
          <w:szCs w:val="16"/>
        </w:rPr>
      </w:pPr>
    </w:p>
    <w:p w:rsidR="003A6170" w:rsidRPr="006558EF" w:rsidRDefault="003A6170" w:rsidP="003A6170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6558EF">
        <w:rPr>
          <w:rFonts w:ascii="Times New Roman" w:hAnsi="Times New Roman"/>
          <w:b/>
          <w:sz w:val="28"/>
          <w:szCs w:val="28"/>
        </w:rPr>
        <w:t xml:space="preserve">        </w:t>
      </w:r>
      <w:r w:rsidRPr="006558EF">
        <w:rPr>
          <w:rFonts w:ascii="Times New Roman" w:hAnsi="Times New Roman"/>
          <w:sz w:val="28"/>
          <w:szCs w:val="28"/>
        </w:rPr>
        <w:t xml:space="preserve">1. </w:t>
      </w:r>
      <w:r w:rsidRPr="006558EF">
        <w:rPr>
          <w:rFonts w:ascii="Times New Roman" w:hAnsi="Times New Roman"/>
          <w:sz w:val="28"/>
          <w:szCs w:val="28"/>
          <w:lang w:eastAsia="ru-RU"/>
        </w:rPr>
        <w:t>Направить отчет о результатах контрольного мероприятия главе Верхошижемского района.</w:t>
      </w:r>
    </w:p>
    <w:p w:rsidR="003A6170" w:rsidRPr="006558EF" w:rsidRDefault="003A6170" w:rsidP="003A6170">
      <w:pPr>
        <w:jc w:val="both"/>
        <w:rPr>
          <w:rFonts w:ascii="Times New Roman" w:hAnsi="Times New Roman"/>
          <w:sz w:val="16"/>
          <w:szCs w:val="16"/>
        </w:rPr>
      </w:pPr>
    </w:p>
    <w:p w:rsidR="003A6170" w:rsidRPr="006558EF" w:rsidRDefault="003A6170" w:rsidP="003A617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58EF">
        <w:rPr>
          <w:rFonts w:ascii="Times New Roman" w:hAnsi="Times New Roman"/>
          <w:sz w:val="28"/>
          <w:szCs w:val="28"/>
        </w:rPr>
        <w:t xml:space="preserve">        2. </w:t>
      </w:r>
      <w:r w:rsidRPr="006558EF">
        <w:rPr>
          <w:rFonts w:ascii="Times New Roman" w:hAnsi="Times New Roman"/>
          <w:sz w:val="28"/>
          <w:szCs w:val="28"/>
          <w:lang w:eastAsia="ru-RU"/>
        </w:rPr>
        <w:t xml:space="preserve">Направить отчет о результатах контрольного мероприятия в прокуратуру </w:t>
      </w:r>
      <w:r w:rsidRPr="006558EF">
        <w:rPr>
          <w:rFonts w:ascii="Times New Roman" w:hAnsi="Times New Roman"/>
          <w:sz w:val="28"/>
          <w:szCs w:val="28"/>
          <w:lang w:eastAsia="ru-RU"/>
        </w:rPr>
        <w:lastRenderedPageBreak/>
        <w:t>Верхошижемского района.</w:t>
      </w:r>
    </w:p>
    <w:p w:rsidR="003A6170" w:rsidRPr="006558EF" w:rsidRDefault="003A6170" w:rsidP="003A617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1674D" w:rsidRPr="006558EF" w:rsidRDefault="003A6170" w:rsidP="00D1674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58EF">
        <w:rPr>
          <w:rFonts w:ascii="Times New Roman" w:hAnsi="Times New Roman"/>
          <w:sz w:val="28"/>
          <w:szCs w:val="28"/>
          <w:lang w:eastAsia="ru-RU"/>
        </w:rPr>
        <w:t xml:space="preserve">        3. </w:t>
      </w:r>
      <w:r w:rsidR="00D1674D" w:rsidRPr="006558EF">
        <w:rPr>
          <w:rFonts w:ascii="Times New Roman" w:hAnsi="Times New Roman"/>
          <w:sz w:val="28"/>
          <w:szCs w:val="28"/>
          <w:lang w:eastAsia="ru-RU"/>
        </w:rPr>
        <w:t>Направить глав</w:t>
      </w:r>
      <w:r w:rsidR="002E75D6">
        <w:rPr>
          <w:rFonts w:ascii="Times New Roman" w:hAnsi="Times New Roman"/>
          <w:sz w:val="28"/>
          <w:szCs w:val="28"/>
          <w:lang w:eastAsia="ru-RU"/>
        </w:rPr>
        <w:t>е</w:t>
      </w:r>
      <w:r w:rsidR="00D1674D" w:rsidRPr="006558EF">
        <w:rPr>
          <w:rFonts w:ascii="Times New Roman" w:hAnsi="Times New Roman"/>
          <w:sz w:val="28"/>
          <w:szCs w:val="28"/>
          <w:lang w:eastAsia="ru-RU"/>
        </w:rPr>
        <w:t xml:space="preserve"> администраци</w:t>
      </w:r>
      <w:r w:rsidR="002E75D6">
        <w:rPr>
          <w:rFonts w:ascii="Times New Roman" w:hAnsi="Times New Roman"/>
          <w:sz w:val="28"/>
          <w:szCs w:val="28"/>
          <w:lang w:eastAsia="ru-RU"/>
        </w:rPr>
        <w:t>и</w:t>
      </w:r>
      <w:r w:rsidR="000A2DC0">
        <w:rPr>
          <w:rFonts w:ascii="Times New Roman" w:hAnsi="Times New Roman"/>
          <w:sz w:val="28"/>
          <w:szCs w:val="28"/>
          <w:lang w:eastAsia="ru-RU"/>
        </w:rPr>
        <w:t xml:space="preserve"> Верхошижемского района </w:t>
      </w:r>
      <w:r w:rsidR="00D1674D" w:rsidRPr="006558EF">
        <w:rPr>
          <w:rFonts w:ascii="Times New Roman" w:hAnsi="Times New Roman"/>
          <w:sz w:val="28"/>
          <w:szCs w:val="28"/>
          <w:lang w:eastAsia="ru-RU"/>
        </w:rPr>
        <w:t>представлени</w:t>
      </w:r>
      <w:r w:rsidR="000A2DC0">
        <w:rPr>
          <w:rFonts w:ascii="Times New Roman" w:hAnsi="Times New Roman"/>
          <w:sz w:val="28"/>
          <w:szCs w:val="28"/>
          <w:lang w:eastAsia="ru-RU"/>
        </w:rPr>
        <w:t>е</w:t>
      </w:r>
      <w:r w:rsidR="00D1674D" w:rsidRPr="006558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1674D" w:rsidRPr="006558EF">
        <w:rPr>
          <w:rFonts w:ascii="Times New Roman" w:hAnsi="Times New Roman"/>
          <w:bCs/>
          <w:spacing w:val="-1"/>
          <w:sz w:val="28"/>
          <w:szCs w:val="28"/>
          <w:lang w:eastAsia="ru-RU"/>
        </w:rPr>
        <w:t>для устранения нарушений и замечаний.</w:t>
      </w:r>
    </w:p>
    <w:p w:rsidR="003A6170" w:rsidRPr="006558EF" w:rsidRDefault="003A6170" w:rsidP="003A617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6170" w:rsidRPr="006558EF" w:rsidRDefault="003A6170" w:rsidP="003A617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58EF">
        <w:rPr>
          <w:rFonts w:ascii="Times New Roman" w:hAnsi="Times New Roman"/>
          <w:sz w:val="28"/>
          <w:szCs w:val="28"/>
          <w:lang w:eastAsia="ru-RU"/>
        </w:rPr>
        <w:t xml:space="preserve">        </w:t>
      </w:r>
    </w:p>
    <w:p w:rsidR="003A6170" w:rsidRPr="006558EF" w:rsidRDefault="003A6170" w:rsidP="003A6170">
      <w:pPr>
        <w:rPr>
          <w:rFonts w:ascii="Times New Roman" w:hAnsi="Times New Roman"/>
          <w:sz w:val="28"/>
          <w:szCs w:val="28"/>
        </w:rPr>
      </w:pPr>
      <w:r w:rsidRPr="006558EF">
        <w:rPr>
          <w:rFonts w:ascii="Times New Roman" w:hAnsi="Times New Roman"/>
          <w:sz w:val="28"/>
          <w:szCs w:val="28"/>
        </w:rPr>
        <w:t xml:space="preserve">Председатель Контрольно-счетной </w:t>
      </w:r>
    </w:p>
    <w:p w:rsidR="003A6170" w:rsidRPr="006558EF" w:rsidRDefault="003A6170" w:rsidP="003A6170">
      <w:pPr>
        <w:rPr>
          <w:rFonts w:ascii="Times New Roman" w:hAnsi="Times New Roman"/>
          <w:sz w:val="26"/>
          <w:szCs w:val="26"/>
        </w:rPr>
      </w:pPr>
      <w:r w:rsidRPr="006558EF">
        <w:rPr>
          <w:rFonts w:ascii="Times New Roman" w:hAnsi="Times New Roman"/>
          <w:sz w:val="28"/>
          <w:szCs w:val="28"/>
        </w:rPr>
        <w:t xml:space="preserve">комиссии Верхошижемского района         </w:t>
      </w:r>
      <w:r w:rsidR="006558EF" w:rsidRPr="006558EF">
        <w:rPr>
          <w:rFonts w:ascii="Times New Roman" w:hAnsi="Times New Roman"/>
          <w:sz w:val="28"/>
          <w:szCs w:val="28"/>
        </w:rPr>
        <w:t xml:space="preserve">  </w:t>
      </w:r>
      <w:r w:rsidRPr="006558EF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bookmarkStart w:id="0" w:name="_GoBack"/>
      <w:bookmarkEnd w:id="0"/>
    </w:p>
    <w:p w:rsidR="00D4412E" w:rsidRPr="006558EF" w:rsidRDefault="00D4412E" w:rsidP="003A6170"/>
    <w:sectPr w:rsidR="00D4412E" w:rsidRPr="006558EF" w:rsidSect="00B61059">
      <w:footerReference w:type="default" r:id="rId8"/>
      <w:footnotePr>
        <w:pos w:val="beneathText"/>
      </w:footnotePr>
      <w:pgSz w:w="11905" w:h="16837"/>
      <w:pgMar w:top="567" w:right="567" w:bottom="284" w:left="993" w:header="720" w:footer="24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45F" w:rsidRDefault="0021445F" w:rsidP="00E377BD">
      <w:r>
        <w:separator/>
      </w:r>
    </w:p>
  </w:endnote>
  <w:endnote w:type="continuationSeparator" w:id="0">
    <w:p w:rsidR="0021445F" w:rsidRDefault="0021445F" w:rsidP="00E37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D9" w:rsidRDefault="00AA7FD9">
    <w:pPr>
      <w:pStyle w:val="a8"/>
      <w:ind w:right="360"/>
    </w:pPr>
  </w:p>
  <w:p w:rsidR="00AA7FD9" w:rsidRDefault="00AA7FD9">
    <w:pPr>
      <w:pStyle w:val="a8"/>
      <w:ind w:right="360"/>
    </w:pPr>
  </w:p>
  <w:p w:rsidR="00AA7FD9" w:rsidRDefault="00AA7FD9">
    <w:pPr>
      <w:pStyle w:val="a8"/>
      <w:ind w:right="360"/>
    </w:pPr>
  </w:p>
  <w:p w:rsidR="00AA7FD9" w:rsidRDefault="00AA7FD9">
    <w:pPr>
      <w:pStyle w:val="a8"/>
      <w:ind w:right="360"/>
    </w:pPr>
  </w:p>
  <w:p w:rsidR="00AA7FD9" w:rsidRDefault="0021445F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1.25pt;margin-top:5.8pt;width:15pt;height:18.5pt;z-index:251660288;mso-wrap-distance-left:0;mso-wrap-distance-right:0" stroked="f">
          <v:fill opacity="0" color2="black"/>
          <v:textbox style="mso-next-textbox:#_x0000_s2049" inset="0,0,0,0">
            <w:txbxContent>
              <w:p w:rsidR="00AA7FD9" w:rsidRDefault="00AA7FD9">
                <w:pPr>
                  <w:pStyle w:val="a8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7D4CB0">
                  <w:rPr>
                    <w:rStyle w:val="a3"/>
                    <w:noProof/>
                  </w:rPr>
                  <w:t>7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  <w:p w:rsidR="00AA7FD9" w:rsidRDefault="00AA7FD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45F" w:rsidRDefault="0021445F" w:rsidP="00E377BD">
      <w:r>
        <w:separator/>
      </w:r>
    </w:p>
  </w:footnote>
  <w:footnote w:type="continuationSeparator" w:id="0">
    <w:p w:rsidR="0021445F" w:rsidRDefault="0021445F" w:rsidP="00E37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6170"/>
    <w:rsid w:val="00003242"/>
    <w:rsid w:val="0000711C"/>
    <w:rsid w:val="000137CD"/>
    <w:rsid w:val="00032F1E"/>
    <w:rsid w:val="00036B13"/>
    <w:rsid w:val="000423C0"/>
    <w:rsid w:val="00046629"/>
    <w:rsid w:val="0004690A"/>
    <w:rsid w:val="00052FAA"/>
    <w:rsid w:val="00055A6A"/>
    <w:rsid w:val="00067B96"/>
    <w:rsid w:val="00082EF9"/>
    <w:rsid w:val="0008307F"/>
    <w:rsid w:val="000864B3"/>
    <w:rsid w:val="000A02C1"/>
    <w:rsid w:val="000A2DC0"/>
    <w:rsid w:val="000C06D1"/>
    <w:rsid w:val="000C5637"/>
    <w:rsid w:val="000D4CD2"/>
    <w:rsid w:val="000D6E8E"/>
    <w:rsid w:val="001164EC"/>
    <w:rsid w:val="00116E26"/>
    <w:rsid w:val="001516CD"/>
    <w:rsid w:val="001523CE"/>
    <w:rsid w:val="00156858"/>
    <w:rsid w:val="00164387"/>
    <w:rsid w:val="0016713C"/>
    <w:rsid w:val="0017096F"/>
    <w:rsid w:val="001A2EC4"/>
    <w:rsid w:val="001B6EBA"/>
    <w:rsid w:val="001D6263"/>
    <w:rsid w:val="001E09C0"/>
    <w:rsid w:val="002076CF"/>
    <w:rsid w:val="0021445F"/>
    <w:rsid w:val="00216616"/>
    <w:rsid w:val="00217445"/>
    <w:rsid w:val="002174F0"/>
    <w:rsid w:val="002222CB"/>
    <w:rsid w:val="00230D6C"/>
    <w:rsid w:val="00237122"/>
    <w:rsid w:val="0024077D"/>
    <w:rsid w:val="00250772"/>
    <w:rsid w:val="0026154A"/>
    <w:rsid w:val="00266989"/>
    <w:rsid w:val="00282FCB"/>
    <w:rsid w:val="002A114C"/>
    <w:rsid w:val="002C19C9"/>
    <w:rsid w:val="002C2505"/>
    <w:rsid w:val="002C3474"/>
    <w:rsid w:val="002D7CD6"/>
    <w:rsid w:val="002E2A49"/>
    <w:rsid w:val="002E75D6"/>
    <w:rsid w:val="002F0FE3"/>
    <w:rsid w:val="00301E11"/>
    <w:rsid w:val="00304C9C"/>
    <w:rsid w:val="003101F2"/>
    <w:rsid w:val="003103CF"/>
    <w:rsid w:val="00314493"/>
    <w:rsid w:val="00316EA1"/>
    <w:rsid w:val="00346675"/>
    <w:rsid w:val="00347C95"/>
    <w:rsid w:val="00360EEA"/>
    <w:rsid w:val="00363904"/>
    <w:rsid w:val="00377D8F"/>
    <w:rsid w:val="00383243"/>
    <w:rsid w:val="00384135"/>
    <w:rsid w:val="003A08DE"/>
    <w:rsid w:val="003A6170"/>
    <w:rsid w:val="003A7674"/>
    <w:rsid w:val="003B2C84"/>
    <w:rsid w:val="003B784B"/>
    <w:rsid w:val="003B7C82"/>
    <w:rsid w:val="003C60DD"/>
    <w:rsid w:val="003E5654"/>
    <w:rsid w:val="003F1047"/>
    <w:rsid w:val="003F78F1"/>
    <w:rsid w:val="004159E7"/>
    <w:rsid w:val="004622BC"/>
    <w:rsid w:val="004629FF"/>
    <w:rsid w:val="0046740A"/>
    <w:rsid w:val="0048178A"/>
    <w:rsid w:val="00481F9C"/>
    <w:rsid w:val="00484F2F"/>
    <w:rsid w:val="0048786B"/>
    <w:rsid w:val="00493219"/>
    <w:rsid w:val="004C3B8B"/>
    <w:rsid w:val="004D1E47"/>
    <w:rsid w:val="004D414E"/>
    <w:rsid w:val="0050164A"/>
    <w:rsid w:val="00515AA6"/>
    <w:rsid w:val="005166BB"/>
    <w:rsid w:val="00541E97"/>
    <w:rsid w:val="00544ADE"/>
    <w:rsid w:val="00561915"/>
    <w:rsid w:val="00561D95"/>
    <w:rsid w:val="0058319E"/>
    <w:rsid w:val="005836C4"/>
    <w:rsid w:val="0058458C"/>
    <w:rsid w:val="00585E48"/>
    <w:rsid w:val="005927E4"/>
    <w:rsid w:val="00597529"/>
    <w:rsid w:val="00597647"/>
    <w:rsid w:val="005A1666"/>
    <w:rsid w:val="005A4CF1"/>
    <w:rsid w:val="005B2944"/>
    <w:rsid w:val="005E4B9C"/>
    <w:rsid w:val="005F32DC"/>
    <w:rsid w:val="006007C5"/>
    <w:rsid w:val="00603AB6"/>
    <w:rsid w:val="00640DE7"/>
    <w:rsid w:val="006427A6"/>
    <w:rsid w:val="00644B4B"/>
    <w:rsid w:val="00644BB4"/>
    <w:rsid w:val="006558EF"/>
    <w:rsid w:val="00656AF2"/>
    <w:rsid w:val="00667B5F"/>
    <w:rsid w:val="00693713"/>
    <w:rsid w:val="00697371"/>
    <w:rsid w:val="006B19C3"/>
    <w:rsid w:val="006B296F"/>
    <w:rsid w:val="006C617A"/>
    <w:rsid w:val="006E3309"/>
    <w:rsid w:val="006E4C08"/>
    <w:rsid w:val="006F3000"/>
    <w:rsid w:val="006F71EA"/>
    <w:rsid w:val="007215A5"/>
    <w:rsid w:val="00721F29"/>
    <w:rsid w:val="0074655A"/>
    <w:rsid w:val="00753850"/>
    <w:rsid w:val="00756521"/>
    <w:rsid w:val="00775A0A"/>
    <w:rsid w:val="00782471"/>
    <w:rsid w:val="00785FE4"/>
    <w:rsid w:val="00787324"/>
    <w:rsid w:val="00794E30"/>
    <w:rsid w:val="007A6A69"/>
    <w:rsid w:val="007B6327"/>
    <w:rsid w:val="007B698F"/>
    <w:rsid w:val="007B7475"/>
    <w:rsid w:val="007D4CB0"/>
    <w:rsid w:val="007E0FF6"/>
    <w:rsid w:val="007F6CAC"/>
    <w:rsid w:val="00814017"/>
    <w:rsid w:val="00815DEF"/>
    <w:rsid w:val="00816EB7"/>
    <w:rsid w:val="008264B5"/>
    <w:rsid w:val="008324D0"/>
    <w:rsid w:val="00856B86"/>
    <w:rsid w:val="0085749C"/>
    <w:rsid w:val="0087641B"/>
    <w:rsid w:val="00877878"/>
    <w:rsid w:val="00882504"/>
    <w:rsid w:val="0089499B"/>
    <w:rsid w:val="008A714C"/>
    <w:rsid w:val="008A7EDA"/>
    <w:rsid w:val="008B0E77"/>
    <w:rsid w:val="008B2197"/>
    <w:rsid w:val="008C0DBF"/>
    <w:rsid w:val="008D18B4"/>
    <w:rsid w:val="008F0644"/>
    <w:rsid w:val="008F108B"/>
    <w:rsid w:val="008F77E9"/>
    <w:rsid w:val="009118B2"/>
    <w:rsid w:val="009165F3"/>
    <w:rsid w:val="00920E51"/>
    <w:rsid w:val="00922266"/>
    <w:rsid w:val="00935725"/>
    <w:rsid w:val="0093708D"/>
    <w:rsid w:val="00937B2A"/>
    <w:rsid w:val="0094312F"/>
    <w:rsid w:val="0094428C"/>
    <w:rsid w:val="00945E40"/>
    <w:rsid w:val="00946B38"/>
    <w:rsid w:val="00954DA1"/>
    <w:rsid w:val="00964B84"/>
    <w:rsid w:val="0096702F"/>
    <w:rsid w:val="00974621"/>
    <w:rsid w:val="009A0031"/>
    <w:rsid w:val="009A263E"/>
    <w:rsid w:val="009A5943"/>
    <w:rsid w:val="009C3421"/>
    <w:rsid w:val="009D66A3"/>
    <w:rsid w:val="009D71E9"/>
    <w:rsid w:val="009D7565"/>
    <w:rsid w:val="009E5CD8"/>
    <w:rsid w:val="00A067A9"/>
    <w:rsid w:val="00A12D2B"/>
    <w:rsid w:val="00A21278"/>
    <w:rsid w:val="00A22FF6"/>
    <w:rsid w:val="00A430BF"/>
    <w:rsid w:val="00A4694E"/>
    <w:rsid w:val="00A561B0"/>
    <w:rsid w:val="00A60E58"/>
    <w:rsid w:val="00A6346F"/>
    <w:rsid w:val="00A724B5"/>
    <w:rsid w:val="00A946F6"/>
    <w:rsid w:val="00A97DB5"/>
    <w:rsid w:val="00AA7FD9"/>
    <w:rsid w:val="00AB56FF"/>
    <w:rsid w:val="00AB75C7"/>
    <w:rsid w:val="00AC5C18"/>
    <w:rsid w:val="00AE7BE7"/>
    <w:rsid w:val="00AF1089"/>
    <w:rsid w:val="00AF5439"/>
    <w:rsid w:val="00B163EF"/>
    <w:rsid w:val="00B16F53"/>
    <w:rsid w:val="00B227E8"/>
    <w:rsid w:val="00B23F20"/>
    <w:rsid w:val="00B243BD"/>
    <w:rsid w:val="00B274D0"/>
    <w:rsid w:val="00B27D96"/>
    <w:rsid w:val="00B3180D"/>
    <w:rsid w:val="00B47800"/>
    <w:rsid w:val="00B54049"/>
    <w:rsid w:val="00B61059"/>
    <w:rsid w:val="00B621A3"/>
    <w:rsid w:val="00B675C1"/>
    <w:rsid w:val="00B74A91"/>
    <w:rsid w:val="00B82094"/>
    <w:rsid w:val="00B96A9D"/>
    <w:rsid w:val="00BB224E"/>
    <w:rsid w:val="00BC3481"/>
    <w:rsid w:val="00BD33B9"/>
    <w:rsid w:val="00BE0DB3"/>
    <w:rsid w:val="00BE1512"/>
    <w:rsid w:val="00BE478B"/>
    <w:rsid w:val="00BF6F73"/>
    <w:rsid w:val="00C16A3E"/>
    <w:rsid w:val="00C230B7"/>
    <w:rsid w:val="00C23C1F"/>
    <w:rsid w:val="00C23DB3"/>
    <w:rsid w:val="00C25C53"/>
    <w:rsid w:val="00C67F22"/>
    <w:rsid w:val="00C775F7"/>
    <w:rsid w:val="00C77708"/>
    <w:rsid w:val="00C8294D"/>
    <w:rsid w:val="00C8709D"/>
    <w:rsid w:val="00CB5593"/>
    <w:rsid w:val="00CC6E23"/>
    <w:rsid w:val="00CC6ECA"/>
    <w:rsid w:val="00CE4F6A"/>
    <w:rsid w:val="00CE7B03"/>
    <w:rsid w:val="00CF7689"/>
    <w:rsid w:val="00D03DDD"/>
    <w:rsid w:val="00D1674D"/>
    <w:rsid w:val="00D20D7D"/>
    <w:rsid w:val="00D2359C"/>
    <w:rsid w:val="00D40E93"/>
    <w:rsid w:val="00D4352C"/>
    <w:rsid w:val="00D4412E"/>
    <w:rsid w:val="00D532A9"/>
    <w:rsid w:val="00D67258"/>
    <w:rsid w:val="00D7180F"/>
    <w:rsid w:val="00D74205"/>
    <w:rsid w:val="00D8341E"/>
    <w:rsid w:val="00D8778E"/>
    <w:rsid w:val="00DB19BF"/>
    <w:rsid w:val="00DB25E4"/>
    <w:rsid w:val="00DB3413"/>
    <w:rsid w:val="00DB684A"/>
    <w:rsid w:val="00DC2658"/>
    <w:rsid w:val="00DC3109"/>
    <w:rsid w:val="00DD3BFD"/>
    <w:rsid w:val="00DE2AD7"/>
    <w:rsid w:val="00DF026B"/>
    <w:rsid w:val="00E11992"/>
    <w:rsid w:val="00E17451"/>
    <w:rsid w:val="00E31C88"/>
    <w:rsid w:val="00E377BD"/>
    <w:rsid w:val="00E46CE4"/>
    <w:rsid w:val="00E569C1"/>
    <w:rsid w:val="00E60138"/>
    <w:rsid w:val="00E6098A"/>
    <w:rsid w:val="00E67F6F"/>
    <w:rsid w:val="00E713B6"/>
    <w:rsid w:val="00E72E20"/>
    <w:rsid w:val="00E734F3"/>
    <w:rsid w:val="00EA1170"/>
    <w:rsid w:val="00EA17C1"/>
    <w:rsid w:val="00EA3390"/>
    <w:rsid w:val="00EB7B79"/>
    <w:rsid w:val="00EE5E7F"/>
    <w:rsid w:val="00EF646C"/>
    <w:rsid w:val="00F078C9"/>
    <w:rsid w:val="00F07FAC"/>
    <w:rsid w:val="00F12A2E"/>
    <w:rsid w:val="00F15719"/>
    <w:rsid w:val="00F273D0"/>
    <w:rsid w:val="00F3637E"/>
    <w:rsid w:val="00F442BA"/>
    <w:rsid w:val="00F4575B"/>
    <w:rsid w:val="00F47452"/>
    <w:rsid w:val="00F54F7D"/>
    <w:rsid w:val="00F55AAE"/>
    <w:rsid w:val="00F62405"/>
    <w:rsid w:val="00F74CF4"/>
    <w:rsid w:val="00F76307"/>
    <w:rsid w:val="00F87C1E"/>
    <w:rsid w:val="00F916D3"/>
    <w:rsid w:val="00F959B8"/>
    <w:rsid w:val="00F96FE8"/>
    <w:rsid w:val="00F979E4"/>
    <w:rsid w:val="00FA2C27"/>
    <w:rsid w:val="00FA3E25"/>
    <w:rsid w:val="00FA5DC7"/>
    <w:rsid w:val="00FB04A3"/>
    <w:rsid w:val="00FC1FDA"/>
    <w:rsid w:val="00FC3C7B"/>
    <w:rsid w:val="00FD2324"/>
    <w:rsid w:val="00FD6D4B"/>
    <w:rsid w:val="00FE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99B30EE0-A6FE-49CD-81EF-7A55CEF52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17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3A6170"/>
    <w:pPr>
      <w:keepNext/>
      <w:tabs>
        <w:tab w:val="num" w:pos="0"/>
      </w:tabs>
      <w:jc w:val="center"/>
      <w:outlineLvl w:val="4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A61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page number"/>
    <w:basedOn w:val="a0"/>
    <w:semiHidden/>
    <w:rsid w:val="003A6170"/>
  </w:style>
  <w:style w:type="paragraph" w:styleId="a4">
    <w:name w:val="Body Text"/>
    <w:basedOn w:val="a"/>
    <w:link w:val="a5"/>
    <w:semiHidden/>
    <w:rsid w:val="003A6170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3A6170"/>
    <w:rPr>
      <w:rFonts w:ascii="Arial" w:eastAsia="Times New Roman" w:hAnsi="Arial" w:cs="Times New Roman"/>
      <w:sz w:val="28"/>
      <w:szCs w:val="20"/>
      <w:lang w:eastAsia="ar-SA"/>
    </w:rPr>
  </w:style>
  <w:style w:type="paragraph" w:styleId="a6">
    <w:name w:val="Body Text Indent"/>
    <w:basedOn w:val="a"/>
    <w:link w:val="a7"/>
    <w:semiHidden/>
    <w:rsid w:val="003A6170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3A617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footer"/>
    <w:basedOn w:val="a"/>
    <w:link w:val="a9"/>
    <w:semiHidden/>
    <w:rsid w:val="003A61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3A617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">
    <w:name w:val="Без интервала1"/>
    <w:rsid w:val="003A6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Основной шрифт"/>
    <w:rsid w:val="008F0644"/>
  </w:style>
  <w:style w:type="paragraph" w:customStyle="1" w:styleId="ab">
    <w:name w:val="Знак"/>
    <w:basedOn w:val="a"/>
    <w:rsid w:val="00C25C53"/>
    <w:pPr>
      <w:widowControl w:val="0"/>
      <w:autoSpaceDE w:val="0"/>
      <w:autoSpaceDN w:val="0"/>
      <w:adjustRightInd w:val="0"/>
    </w:pPr>
    <w:rPr>
      <w:rFonts w:ascii="Verdana" w:hAnsi="Verdana" w:cs="Verdana"/>
      <w:lang w:val="en-US" w:eastAsia="en-US"/>
    </w:rPr>
  </w:style>
  <w:style w:type="paragraph" w:customStyle="1" w:styleId="31">
    <w:name w:val="Основной текст с отступом 31"/>
    <w:basedOn w:val="a"/>
    <w:rsid w:val="00946B38"/>
    <w:pPr>
      <w:suppressAutoHyphens/>
      <w:ind w:firstLine="360"/>
      <w:jc w:val="both"/>
    </w:pPr>
    <w:rPr>
      <w:rFonts w:ascii="Times New Roman" w:hAnsi="Times New Roman"/>
      <w:sz w:val="24"/>
      <w:szCs w:val="24"/>
    </w:rPr>
  </w:style>
  <w:style w:type="table" w:styleId="ac">
    <w:name w:val="Table Grid"/>
    <w:basedOn w:val="a1"/>
    <w:rsid w:val="006E33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230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W8Num5z1">
    <w:name w:val="WW8Num5z1"/>
    <w:rsid w:val="00603AB6"/>
    <w:rPr>
      <w:rFonts w:ascii="Wingdings 2" w:hAnsi="Wingdings 2" w:cs="StarSymbol"/>
      <w:sz w:val="18"/>
      <w:szCs w:val="18"/>
    </w:rPr>
  </w:style>
  <w:style w:type="character" w:customStyle="1" w:styleId="ad">
    <w:name w:val="Основной текст_"/>
    <w:link w:val="3"/>
    <w:rsid w:val="00BD33B9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d"/>
    <w:rsid w:val="00BD33B9"/>
    <w:pPr>
      <w:shd w:val="clear" w:color="auto" w:fill="FFFFFF"/>
      <w:spacing w:after="420" w:line="0" w:lineRule="atLeas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ConsPlusNonformat">
    <w:name w:val="ConsPlusNonformat"/>
    <w:uiPriority w:val="99"/>
    <w:rsid w:val="003F1047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both">
    <w:name w:val="pboth"/>
    <w:basedOn w:val="a"/>
    <w:rsid w:val="003F1047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character" w:customStyle="1" w:styleId="WW8Num1z2">
    <w:name w:val="WW8Num1z2"/>
    <w:rsid w:val="00D20D7D"/>
    <w:rPr>
      <w:rFonts w:ascii="StarSymbol" w:hAnsi="StarSymbol" w:cs="StarSymbol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47C9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47C9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7F58E-8252-49BC-9322-0748745C9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4895</TotalTime>
  <Pages>1</Pages>
  <Words>2940</Words>
  <Characters>16761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130</cp:revision>
  <cp:lastPrinted>2019-07-22T10:53:00Z</cp:lastPrinted>
  <dcterms:created xsi:type="dcterms:W3CDTF">2015-10-27T07:41:00Z</dcterms:created>
  <dcterms:modified xsi:type="dcterms:W3CDTF">2019-10-30T11:56:00Z</dcterms:modified>
</cp:coreProperties>
</file>