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ED16" w14:textId="77777777" w:rsidR="003C1D00" w:rsidRDefault="003C1D00" w:rsidP="003C1D00">
      <w:pPr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472C69B1" w14:textId="77777777" w:rsidR="003C1D00" w:rsidRDefault="003C1D00" w:rsidP="003C1D00">
      <w:pPr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0DDF7928" w14:textId="77777777" w:rsidR="003C1D00" w:rsidRDefault="003C1D00" w:rsidP="003C1D00">
      <w:pPr>
        <w:rPr>
          <w:szCs w:val="28"/>
        </w:rPr>
      </w:pPr>
    </w:p>
    <w:p w14:paraId="51379C71" w14:textId="77777777" w:rsidR="003C1D00" w:rsidRDefault="003C1D00" w:rsidP="003C1D00">
      <w:pPr>
        <w:rPr>
          <w:b/>
          <w:szCs w:val="28"/>
        </w:rPr>
      </w:pPr>
    </w:p>
    <w:p w14:paraId="5D797BA2" w14:textId="77777777" w:rsidR="003C1D00" w:rsidRDefault="003C1D00" w:rsidP="003C1D0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p w14:paraId="1888D4DD" w14:textId="77777777" w:rsidR="003C1D00" w:rsidRDefault="003C1D00" w:rsidP="003C1D00">
      <w:pPr>
        <w:rPr>
          <w:b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3C1D00" w14:paraId="639021A9" w14:textId="77777777" w:rsidTr="00EC43D2">
        <w:tc>
          <w:tcPr>
            <w:tcW w:w="3391" w:type="dxa"/>
            <w:hideMark/>
          </w:tcPr>
          <w:p w14:paraId="545AE20C" w14:textId="1FBD0FE3" w:rsidR="003C1D00" w:rsidRDefault="003C1D00" w:rsidP="00EC43D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326488">
              <w:rPr>
                <w:bCs/>
                <w:lang w:eastAsia="en-US"/>
              </w:rPr>
              <w:t>8</w:t>
            </w:r>
            <w:r w:rsidRPr="00A643C7">
              <w:rPr>
                <w:bCs/>
                <w:lang w:eastAsia="en-US"/>
              </w:rPr>
              <w:t>.08.2022</w:t>
            </w:r>
          </w:p>
        </w:tc>
        <w:tc>
          <w:tcPr>
            <w:tcW w:w="3107" w:type="dxa"/>
          </w:tcPr>
          <w:p w14:paraId="3D9ED64D" w14:textId="77777777" w:rsidR="003C1D00" w:rsidRDefault="003C1D00" w:rsidP="00EC43D2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107" w:type="dxa"/>
            <w:hideMark/>
          </w:tcPr>
          <w:p w14:paraId="1190300D" w14:textId="7FBF36C4" w:rsidR="003C1D00" w:rsidRDefault="003C1D00" w:rsidP="00EC43D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№4</w:t>
            </w:r>
            <w:r w:rsidR="00326488">
              <w:rPr>
                <w:bCs/>
                <w:lang w:eastAsia="en-US"/>
              </w:rPr>
              <w:t>1</w:t>
            </w:r>
            <w:r w:rsidRPr="00A643C7">
              <w:rPr>
                <w:bCs/>
                <w:lang w:eastAsia="en-US"/>
              </w:rPr>
              <w:t>/</w:t>
            </w:r>
            <w:r>
              <w:rPr>
                <w:bCs/>
                <w:lang w:eastAsia="en-US"/>
              </w:rPr>
              <w:t>33</w:t>
            </w:r>
            <w:r w:rsidR="00326488">
              <w:rPr>
                <w:bCs/>
                <w:lang w:eastAsia="en-US"/>
              </w:rPr>
              <w:t>2</w:t>
            </w:r>
          </w:p>
        </w:tc>
      </w:tr>
    </w:tbl>
    <w:p w14:paraId="2B68406A" w14:textId="77777777" w:rsidR="003C1D00" w:rsidRDefault="003C1D00" w:rsidP="003C1D00">
      <w:pPr>
        <w:rPr>
          <w:szCs w:val="28"/>
        </w:rPr>
      </w:pPr>
    </w:p>
    <w:p w14:paraId="597BEB30" w14:textId="77777777" w:rsidR="003C1D00" w:rsidRDefault="003C1D00" w:rsidP="003C1D00">
      <w:pPr>
        <w:rPr>
          <w:szCs w:val="28"/>
        </w:rPr>
      </w:pPr>
      <w:r>
        <w:rPr>
          <w:szCs w:val="28"/>
        </w:rPr>
        <w:t>пгт Верхошижемье</w:t>
      </w:r>
    </w:p>
    <w:p w14:paraId="769EA4DF" w14:textId="6E36AA16" w:rsidR="001F1894" w:rsidRDefault="001F1894"/>
    <w:p w14:paraId="09171CE3" w14:textId="77777777" w:rsidR="00AD1631" w:rsidRDefault="00153EF6" w:rsidP="00153EF6">
      <w:pPr>
        <w:rPr>
          <w:b/>
          <w:bCs/>
          <w:szCs w:val="28"/>
        </w:rPr>
      </w:pPr>
      <w:r w:rsidRPr="00281D02">
        <w:rPr>
          <w:rFonts w:ascii="Times New Roman CYR" w:hAnsi="Times New Roman CYR"/>
          <w:b/>
          <w:szCs w:val="28"/>
        </w:rPr>
        <w:t xml:space="preserve">О </w:t>
      </w:r>
      <w:r w:rsidR="00AD1631">
        <w:rPr>
          <w:rFonts w:ascii="Times New Roman CYR" w:hAnsi="Times New Roman CYR"/>
          <w:b/>
          <w:szCs w:val="28"/>
        </w:rPr>
        <w:t xml:space="preserve">дополнительном </w:t>
      </w:r>
      <w:r w:rsidRPr="00281D02">
        <w:rPr>
          <w:rFonts w:ascii="Times New Roman CYR" w:hAnsi="Times New Roman CYR"/>
          <w:b/>
          <w:szCs w:val="28"/>
        </w:rPr>
        <w:t>за</w:t>
      </w:r>
      <w:r>
        <w:rPr>
          <w:rFonts w:ascii="Times New Roman CYR" w:hAnsi="Times New Roman CYR"/>
          <w:b/>
          <w:szCs w:val="28"/>
        </w:rPr>
        <w:t>числени</w:t>
      </w:r>
      <w:r w:rsidR="00AD1631">
        <w:rPr>
          <w:rFonts w:ascii="Times New Roman CYR" w:hAnsi="Times New Roman CYR"/>
          <w:b/>
          <w:szCs w:val="28"/>
        </w:rPr>
        <w:t>и</w:t>
      </w: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</w:t>
      </w:r>
    </w:p>
    <w:p w14:paraId="4A526FA0" w14:textId="25354EA7" w:rsidR="00153EF6" w:rsidRDefault="00153EF6" w:rsidP="00153EF6">
      <w:pPr>
        <w:rPr>
          <w:b/>
          <w:bCs/>
          <w:szCs w:val="28"/>
        </w:rPr>
      </w:pPr>
      <w:bookmarkStart w:id="0" w:name="_GoBack"/>
      <w:bookmarkEnd w:id="0"/>
      <w:r w:rsidRPr="00281D02">
        <w:rPr>
          <w:b/>
          <w:bCs/>
          <w:szCs w:val="28"/>
        </w:rPr>
        <w:t xml:space="preserve">составов </w:t>
      </w:r>
      <w:r>
        <w:rPr>
          <w:b/>
          <w:bCs/>
          <w:szCs w:val="28"/>
        </w:rPr>
        <w:t>участковых комиссий</w:t>
      </w:r>
    </w:p>
    <w:p w14:paraId="66438661" w14:textId="77777777" w:rsidR="003C1D00" w:rsidRDefault="003C1D00" w:rsidP="003C1D00">
      <w:pPr>
        <w:rPr>
          <w:bCs/>
          <w:szCs w:val="28"/>
        </w:rPr>
      </w:pPr>
    </w:p>
    <w:p w14:paraId="17BADE39" w14:textId="77777777" w:rsidR="00821845" w:rsidRDefault="00821845" w:rsidP="00821845">
      <w:pPr>
        <w:pStyle w:val="14-15"/>
      </w:pPr>
      <w:r>
        <w:rPr>
          <w:bCs/>
        </w:rPr>
        <w:t xml:space="preserve"> На основании пункта 9 статьи 26 и </w:t>
      </w:r>
      <w:r w:rsidRPr="00CF6D04">
        <w:t>пункта 5</w:t>
      </w:r>
      <w:r w:rsidRPr="007A6B5C">
        <w:rPr>
          <w:vertAlign w:val="superscript"/>
        </w:rPr>
        <w:t>1</w:t>
      </w:r>
      <w:r w:rsidRPr="00CF6D04">
        <w:t xml:space="preserve"> статьи </w:t>
      </w:r>
      <w:r>
        <w:t xml:space="preserve">27 </w:t>
      </w:r>
      <w:r w:rsidRPr="00CF6D04"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 территориальная избирательная комиссия Верхошижемского района ПОСТАНОВИЛА:</w:t>
      </w:r>
    </w:p>
    <w:p w14:paraId="75517375" w14:textId="3F33118E" w:rsidR="003C1D00" w:rsidRDefault="00153EF6" w:rsidP="003C1D00">
      <w:pPr>
        <w:pStyle w:val="14-15"/>
        <w:rPr>
          <w:bCs/>
        </w:rPr>
      </w:pPr>
      <w:r>
        <w:t xml:space="preserve">1. </w:t>
      </w:r>
      <w:r w:rsidR="00AD1631">
        <w:t>Дополнительно зачислить</w:t>
      </w:r>
      <w:r w:rsidR="00821845">
        <w:t xml:space="preserve"> кандидатуры </w:t>
      </w:r>
      <w:r w:rsidR="00821845" w:rsidRPr="00F958FB">
        <w:t>в</w:t>
      </w:r>
      <w:r w:rsidR="00821845" w:rsidRPr="00F958FB">
        <w:rPr>
          <w:sz w:val="32"/>
        </w:rPr>
        <w:t xml:space="preserve"> </w:t>
      </w:r>
      <w:r w:rsidR="00821845" w:rsidRPr="00F958FB">
        <w:rPr>
          <w:bCs/>
        </w:rPr>
        <w:t>резерв составов участковых комиссий</w:t>
      </w:r>
      <w:r>
        <w:rPr>
          <w:bCs/>
        </w:rPr>
        <w:t xml:space="preserve"> </w:t>
      </w:r>
      <w:r w:rsidR="00326488">
        <w:rPr>
          <w:bCs/>
        </w:rPr>
        <w:t>Верхошижемского района Кировской области</w:t>
      </w:r>
      <w:r w:rsidR="003C1D00">
        <w:rPr>
          <w:bCs/>
        </w:rPr>
        <w:t xml:space="preserve"> (список прилагается).</w:t>
      </w:r>
    </w:p>
    <w:p w14:paraId="656AC4EE" w14:textId="2F00C89F" w:rsidR="00153EF6" w:rsidRDefault="00153EF6" w:rsidP="00153EF6">
      <w:pPr>
        <w:pStyle w:val="14-15"/>
        <w:rPr>
          <w:bCs/>
        </w:rPr>
      </w:pPr>
      <w:r w:rsidRPr="00C91CDE">
        <w:t>2.</w:t>
      </w:r>
      <w:r>
        <w:rPr>
          <w:sz w:val="32"/>
        </w:rPr>
        <w:t>  </w:t>
      </w:r>
      <w:r w:rsidRPr="00FE1D33">
        <w:t xml:space="preserve">Направить настоящее </w:t>
      </w:r>
      <w:r>
        <w:t>постановлен</w:t>
      </w:r>
      <w:r w:rsidRPr="00FE1D33">
        <w:t>ие</w:t>
      </w:r>
      <w:r>
        <w:t xml:space="preserve"> в избирательную комиссию Кировской области</w:t>
      </w:r>
      <w:r>
        <w:rPr>
          <w:bCs/>
        </w:rPr>
        <w:t>.</w:t>
      </w:r>
    </w:p>
    <w:p w14:paraId="50C750C1" w14:textId="4C11C1BE" w:rsidR="003C1D00" w:rsidRDefault="003C1D00" w:rsidP="003C1D00">
      <w:pPr>
        <w:pStyle w:val="14-15"/>
        <w:rPr>
          <w:bCs/>
        </w:rPr>
      </w:pPr>
    </w:p>
    <w:p w14:paraId="0971E2B2" w14:textId="77777777" w:rsidR="003C1D00" w:rsidRDefault="003C1D00" w:rsidP="003C1D00">
      <w:pPr>
        <w:rPr>
          <w:rFonts w:ascii="Times New Roman CYR" w:hAnsi="Times New Roman CYR"/>
          <w:sz w:val="3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302"/>
      </w:tblGrid>
      <w:tr w:rsidR="00326488" w:rsidRPr="00D81BDB" w14:paraId="5BBFFF9F" w14:textId="77777777" w:rsidTr="00EC43D2">
        <w:tc>
          <w:tcPr>
            <w:tcW w:w="4644" w:type="dxa"/>
          </w:tcPr>
          <w:p w14:paraId="163C921B" w14:textId="77777777" w:rsidR="00326488" w:rsidRPr="00D81BDB" w:rsidRDefault="00326488" w:rsidP="00EC43D2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территориальной и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Верхошижемского района</w:t>
            </w:r>
          </w:p>
        </w:tc>
        <w:tc>
          <w:tcPr>
            <w:tcW w:w="2410" w:type="dxa"/>
          </w:tcPr>
          <w:p w14:paraId="2CBDDB7E" w14:textId="77777777" w:rsidR="00326488" w:rsidRPr="00D81BDB" w:rsidRDefault="00326488" w:rsidP="00EC43D2">
            <w:pPr>
              <w:jc w:val="both"/>
              <w:rPr>
                <w:bCs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0A9A47C5" w14:textId="77777777" w:rsidR="00326488" w:rsidRPr="00D81BDB" w:rsidRDefault="00326488" w:rsidP="00EC43D2">
            <w:pPr>
              <w:pStyle w:val="4"/>
              <w:spacing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С.Н. Репина</w:t>
            </w:r>
          </w:p>
        </w:tc>
      </w:tr>
      <w:tr w:rsidR="00326488" w:rsidRPr="00D81BDB" w14:paraId="518C25B9" w14:textId="77777777" w:rsidTr="00EC43D2">
        <w:tc>
          <w:tcPr>
            <w:tcW w:w="4644" w:type="dxa"/>
          </w:tcPr>
          <w:p w14:paraId="6FBE534C" w14:textId="77777777" w:rsidR="00326488" w:rsidRPr="00D81BDB" w:rsidRDefault="00326488" w:rsidP="00EC43D2">
            <w:pPr>
              <w:rPr>
                <w:bCs/>
                <w:szCs w:val="28"/>
              </w:rPr>
            </w:pPr>
          </w:p>
        </w:tc>
        <w:tc>
          <w:tcPr>
            <w:tcW w:w="2410" w:type="dxa"/>
          </w:tcPr>
          <w:p w14:paraId="738E70F5" w14:textId="77777777" w:rsidR="00326488" w:rsidRPr="00D81BDB" w:rsidRDefault="00326488" w:rsidP="00EC43D2">
            <w:pPr>
              <w:jc w:val="both"/>
              <w:rPr>
                <w:bCs/>
                <w:szCs w:val="28"/>
              </w:rPr>
            </w:pPr>
          </w:p>
        </w:tc>
        <w:tc>
          <w:tcPr>
            <w:tcW w:w="2302" w:type="dxa"/>
          </w:tcPr>
          <w:p w14:paraId="3A906C01" w14:textId="77777777" w:rsidR="00326488" w:rsidRPr="00D81BDB" w:rsidRDefault="00326488" w:rsidP="00EC43D2">
            <w:pPr>
              <w:pStyle w:val="3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26488" w:rsidRPr="00D81BDB" w14:paraId="5C0DFE73" w14:textId="77777777" w:rsidTr="00EC43D2">
        <w:tc>
          <w:tcPr>
            <w:tcW w:w="4644" w:type="dxa"/>
          </w:tcPr>
          <w:p w14:paraId="08900F5D" w14:textId="77777777" w:rsidR="00326488" w:rsidRPr="00D81BDB" w:rsidRDefault="00326488" w:rsidP="00EC43D2">
            <w:pPr>
              <w:rPr>
                <w:bCs/>
                <w:szCs w:val="28"/>
              </w:rPr>
            </w:pPr>
            <w:r w:rsidRPr="00D81BDB">
              <w:rPr>
                <w:bCs/>
                <w:szCs w:val="28"/>
              </w:rPr>
              <w:t>Секретарь</w:t>
            </w:r>
            <w:r w:rsidRPr="00D81BDB">
              <w:rPr>
                <w:bCs/>
                <w:szCs w:val="28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10" w:type="dxa"/>
          </w:tcPr>
          <w:p w14:paraId="19AA1E81" w14:textId="77777777" w:rsidR="00326488" w:rsidRPr="00D81BDB" w:rsidRDefault="00326488" w:rsidP="00EC43D2">
            <w:pPr>
              <w:jc w:val="both"/>
              <w:rPr>
                <w:bCs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2E610BCA" w14:textId="77777777" w:rsidR="00326488" w:rsidRPr="00D81BDB" w:rsidRDefault="00326488" w:rsidP="00EC43D2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В.П. Блинова</w:t>
            </w:r>
          </w:p>
        </w:tc>
      </w:tr>
    </w:tbl>
    <w:p w14:paraId="2A8D8E1E" w14:textId="77777777" w:rsidR="003C1D00" w:rsidRDefault="003C1D00" w:rsidP="003C1D00">
      <w:pPr>
        <w:spacing w:line="360" w:lineRule="auto"/>
        <w:jc w:val="right"/>
        <w:rPr>
          <w:rFonts w:ascii="Times New Roman CYR" w:hAnsi="Times New Roman CYR"/>
          <w:sz w:val="24"/>
        </w:rPr>
      </w:pPr>
    </w:p>
    <w:p w14:paraId="5F38E913" w14:textId="1FE77937" w:rsidR="003C1D00" w:rsidRDefault="003C1D00" w:rsidP="00326488">
      <w:pPr>
        <w:spacing w:line="360" w:lineRule="auto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br w:type="page"/>
      </w:r>
    </w:p>
    <w:p w14:paraId="255260BC" w14:textId="1A5D5670" w:rsidR="003C1D00" w:rsidRPr="00326488" w:rsidRDefault="00326488" w:rsidP="00326488">
      <w:pPr>
        <w:ind w:firstLine="851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 xml:space="preserve">                                                                          </w:t>
      </w:r>
      <w:r w:rsidRPr="00326488">
        <w:rPr>
          <w:rFonts w:ascii="Times New Roman CYR" w:hAnsi="Times New Roman CYR"/>
          <w:sz w:val="20"/>
          <w:szCs w:val="20"/>
        </w:rPr>
        <w:t>Приложение №1</w:t>
      </w:r>
    </w:p>
    <w:p w14:paraId="12EB5BC7" w14:textId="77777777" w:rsidR="00326488" w:rsidRDefault="00326488" w:rsidP="00326488">
      <w:pPr>
        <w:ind w:firstLine="851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к</w:t>
      </w:r>
      <w:r w:rsidRPr="00326488">
        <w:rPr>
          <w:rFonts w:ascii="Times New Roman CYR" w:hAnsi="Times New Roman CYR"/>
          <w:sz w:val="20"/>
          <w:szCs w:val="20"/>
        </w:rPr>
        <w:t xml:space="preserve"> постановлению территориальной</w:t>
      </w:r>
    </w:p>
    <w:p w14:paraId="0EDD6BF1" w14:textId="6434636E" w:rsidR="00326488" w:rsidRDefault="00326488" w:rsidP="00326488">
      <w:pPr>
        <w:ind w:firstLine="851"/>
        <w:rPr>
          <w:rFonts w:ascii="Times New Roman CYR" w:hAnsi="Times New Roman CYR"/>
          <w:sz w:val="20"/>
          <w:szCs w:val="20"/>
        </w:rPr>
      </w:pPr>
      <w:r w:rsidRPr="00326488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</w:t>
      </w:r>
      <w:r w:rsidRPr="00326488">
        <w:rPr>
          <w:rFonts w:ascii="Times New Roman CYR" w:hAnsi="Times New Roman CYR"/>
          <w:sz w:val="20"/>
          <w:szCs w:val="20"/>
        </w:rPr>
        <w:t>избирательной</w:t>
      </w:r>
      <w:r>
        <w:rPr>
          <w:rFonts w:ascii="Times New Roman CYR" w:hAnsi="Times New Roman CYR"/>
          <w:sz w:val="20"/>
          <w:szCs w:val="20"/>
        </w:rPr>
        <w:t xml:space="preserve"> к</w:t>
      </w:r>
      <w:r w:rsidRPr="00326488">
        <w:rPr>
          <w:rFonts w:ascii="Times New Roman CYR" w:hAnsi="Times New Roman CYR"/>
          <w:sz w:val="20"/>
          <w:szCs w:val="20"/>
        </w:rPr>
        <w:t xml:space="preserve">омиссии </w:t>
      </w:r>
      <w:proofErr w:type="spellStart"/>
      <w:r w:rsidRPr="00326488">
        <w:rPr>
          <w:rFonts w:ascii="Times New Roman CYR" w:hAnsi="Times New Roman CYR"/>
          <w:sz w:val="20"/>
          <w:szCs w:val="20"/>
        </w:rPr>
        <w:t>Верхошижеского</w:t>
      </w:r>
      <w:proofErr w:type="spellEnd"/>
      <w:r w:rsidRPr="00326488">
        <w:rPr>
          <w:rFonts w:ascii="Times New Roman CYR" w:hAnsi="Times New Roman CYR"/>
          <w:sz w:val="20"/>
          <w:szCs w:val="20"/>
        </w:rPr>
        <w:t xml:space="preserve"> района</w:t>
      </w:r>
    </w:p>
    <w:p w14:paraId="48D76F0B" w14:textId="52F40703" w:rsidR="00326488" w:rsidRPr="00326488" w:rsidRDefault="00326488" w:rsidP="00326488">
      <w:pPr>
        <w:ind w:firstLine="851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от 18.08.2022 №41/332</w:t>
      </w:r>
    </w:p>
    <w:p w14:paraId="6D4DC8E8" w14:textId="77777777" w:rsidR="00326488" w:rsidRDefault="00326488" w:rsidP="003C1D00">
      <w:pPr>
        <w:ind w:firstLine="851"/>
        <w:rPr>
          <w:rFonts w:ascii="Times New Roman CYR" w:hAnsi="Times New Roman CYR"/>
          <w:b/>
          <w:szCs w:val="28"/>
        </w:rPr>
      </w:pPr>
    </w:p>
    <w:p w14:paraId="11D58DAC" w14:textId="77777777" w:rsidR="00153EF6" w:rsidRDefault="00153EF6" w:rsidP="00153EF6">
      <w:pPr>
        <w:ind w:firstLine="851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14:paraId="3B1420FD" w14:textId="77777777" w:rsidR="00153EF6" w:rsidRDefault="00153EF6" w:rsidP="00153EF6">
      <w:pPr>
        <w:rPr>
          <w:b/>
          <w:bCs/>
          <w:szCs w:val="28"/>
        </w:rPr>
      </w:pPr>
      <w:r w:rsidRPr="00962AB6">
        <w:rPr>
          <w:b/>
          <w:bCs/>
          <w:szCs w:val="28"/>
        </w:rPr>
        <w:t xml:space="preserve">территориальной избирательной комиссией </w:t>
      </w:r>
    </w:p>
    <w:p w14:paraId="0E426E05" w14:textId="77777777" w:rsidR="00153EF6" w:rsidRPr="00962AB6" w:rsidRDefault="00153EF6" w:rsidP="00153EF6">
      <w:pPr>
        <w:rPr>
          <w:b/>
          <w:bCs/>
          <w:szCs w:val="28"/>
        </w:rPr>
      </w:pPr>
      <w:r w:rsidRPr="00962AB6">
        <w:rPr>
          <w:b/>
          <w:bCs/>
          <w:szCs w:val="28"/>
        </w:rPr>
        <w:t>Верхошижемского района</w:t>
      </w:r>
      <w:r>
        <w:rPr>
          <w:b/>
          <w:bCs/>
          <w:szCs w:val="28"/>
        </w:rPr>
        <w:t xml:space="preserve"> </w:t>
      </w:r>
      <w:r w:rsidRPr="00962AB6">
        <w:rPr>
          <w:b/>
          <w:bCs/>
          <w:szCs w:val="28"/>
        </w:rPr>
        <w:t>Кировской области</w:t>
      </w:r>
    </w:p>
    <w:p w14:paraId="0EBD6CD0" w14:textId="77777777" w:rsidR="00153EF6" w:rsidRDefault="00153EF6" w:rsidP="00153EF6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046"/>
        <w:gridCol w:w="1101"/>
        <w:gridCol w:w="4147"/>
        <w:gridCol w:w="1493"/>
        <w:gridCol w:w="1059"/>
      </w:tblGrid>
      <w:tr w:rsidR="00144852" w:rsidRPr="00C12012" w14:paraId="7015C8E6" w14:textId="77777777" w:rsidTr="00144852">
        <w:tc>
          <w:tcPr>
            <w:tcW w:w="503" w:type="dxa"/>
          </w:tcPr>
          <w:p w14:paraId="140424A2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2046" w:type="dxa"/>
          </w:tcPr>
          <w:p w14:paraId="7DFE0FBF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101" w:type="dxa"/>
          </w:tcPr>
          <w:p w14:paraId="16AF1BBC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147" w:type="dxa"/>
          </w:tcPr>
          <w:p w14:paraId="56C7ACD3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493" w:type="dxa"/>
          </w:tcPr>
          <w:p w14:paraId="453DF6F7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Очередность назначения, указанная политической партией</w:t>
            </w:r>
          </w:p>
          <w:p w14:paraId="7538332D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059" w:type="dxa"/>
          </w:tcPr>
          <w:p w14:paraId="08103033" w14:textId="77777777" w:rsidR="00153EF6" w:rsidRPr="00C12012" w:rsidRDefault="00153EF6" w:rsidP="00EC43D2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144852" w14:paraId="037A8562" w14:textId="77777777" w:rsidTr="00144852">
        <w:tc>
          <w:tcPr>
            <w:tcW w:w="503" w:type="dxa"/>
          </w:tcPr>
          <w:p w14:paraId="0EC91E7D" w14:textId="3B8849A5" w:rsidR="00153EF6" w:rsidRPr="00A30339" w:rsidRDefault="00153EF6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1.</w:t>
            </w:r>
          </w:p>
        </w:tc>
        <w:tc>
          <w:tcPr>
            <w:tcW w:w="2046" w:type="dxa"/>
          </w:tcPr>
          <w:p w14:paraId="54A3497F" w14:textId="149311EE" w:rsidR="00153EF6" w:rsidRPr="00A30339" w:rsidRDefault="00153EF6" w:rsidP="00153EF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БАБИНА Людмила Витальевна</w:t>
            </w:r>
          </w:p>
        </w:tc>
        <w:tc>
          <w:tcPr>
            <w:tcW w:w="1101" w:type="dxa"/>
          </w:tcPr>
          <w:p w14:paraId="17476DCC" w14:textId="440677F2" w:rsidR="00153EF6" w:rsidRPr="00A30339" w:rsidRDefault="00153EF6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1986</w:t>
            </w:r>
          </w:p>
        </w:tc>
        <w:tc>
          <w:tcPr>
            <w:tcW w:w="4147" w:type="dxa"/>
          </w:tcPr>
          <w:p w14:paraId="2A4BEABA" w14:textId="53E94368" w:rsidR="00153EF6" w:rsidRPr="00A30339" w:rsidRDefault="00144852" w:rsidP="00144852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Верхошижемское РМО Всероссийской ПП «Единая Россия»</w:t>
            </w:r>
          </w:p>
        </w:tc>
        <w:tc>
          <w:tcPr>
            <w:tcW w:w="1493" w:type="dxa"/>
          </w:tcPr>
          <w:p w14:paraId="3D789D37" w14:textId="77777777" w:rsidR="00153EF6" w:rsidRPr="00A30339" w:rsidRDefault="00153EF6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059" w:type="dxa"/>
          </w:tcPr>
          <w:p w14:paraId="573410EF" w14:textId="1A6D68A1" w:rsidR="00153EF6" w:rsidRPr="00A30339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109</w:t>
            </w:r>
          </w:p>
        </w:tc>
      </w:tr>
      <w:tr w:rsidR="00144852" w14:paraId="709DD7B5" w14:textId="77777777" w:rsidTr="00144852">
        <w:tc>
          <w:tcPr>
            <w:tcW w:w="503" w:type="dxa"/>
          </w:tcPr>
          <w:p w14:paraId="0E5BAAF0" w14:textId="6A16B800" w:rsidR="00153EF6" w:rsidRPr="00A30339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2.</w:t>
            </w:r>
          </w:p>
        </w:tc>
        <w:tc>
          <w:tcPr>
            <w:tcW w:w="2046" w:type="dxa"/>
          </w:tcPr>
          <w:p w14:paraId="7E2C3285" w14:textId="77777777" w:rsidR="00153EF6" w:rsidRDefault="00153EF6" w:rsidP="00153EF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ОКАТЬЕВА</w:t>
            </w:r>
          </w:p>
          <w:p w14:paraId="6DB984B6" w14:textId="764793A9" w:rsidR="00153EF6" w:rsidRPr="00A30339" w:rsidRDefault="00153EF6" w:rsidP="00153EF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Татьяна Александровна</w:t>
            </w:r>
          </w:p>
        </w:tc>
        <w:tc>
          <w:tcPr>
            <w:tcW w:w="1101" w:type="dxa"/>
          </w:tcPr>
          <w:p w14:paraId="01253DEC" w14:textId="69748CD3" w:rsidR="00153EF6" w:rsidRPr="00A30339" w:rsidRDefault="00153EF6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1964</w:t>
            </w:r>
          </w:p>
        </w:tc>
        <w:tc>
          <w:tcPr>
            <w:tcW w:w="4147" w:type="dxa"/>
          </w:tcPr>
          <w:p w14:paraId="0CC52755" w14:textId="56C8C7AB" w:rsidR="00153EF6" w:rsidRPr="00A30339" w:rsidRDefault="00144852" w:rsidP="00144852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Верхошижемское РМО Всероссийской ПП «Единая Россия»</w:t>
            </w:r>
          </w:p>
        </w:tc>
        <w:tc>
          <w:tcPr>
            <w:tcW w:w="1493" w:type="dxa"/>
          </w:tcPr>
          <w:p w14:paraId="02829BE2" w14:textId="77777777" w:rsidR="00153EF6" w:rsidRPr="00A30339" w:rsidRDefault="00153EF6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059" w:type="dxa"/>
          </w:tcPr>
          <w:p w14:paraId="67A2EE53" w14:textId="2941D820" w:rsidR="00153EF6" w:rsidRPr="00A30339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117</w:t>
            </w:r>
          </w:p>
        </w:tc>
      </w:tr>
      <w:tr w:rsidR="00144852" w14:paraId="7C07A660" w14:textId="77777777" w:rsidTr="00144852">
        <w:tc>
          <w:tcPr>
            <w:tcW w:w="503" w:type="dxa"/>
          </w:tcPr>
          <w:p w14:paraId="790180A6" w14:textId="368A73EB" w:rsidR="00144852" w:rsidRPr="00A30339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3.</w:t>
            </w:r>
          </w:p>
        </w:tc>
        <w:tc>
          <w:tcPr>
            <w:tcW w:w="2046" w:type="dxa"/>
          </w:tcPr>
          <w:p w14:paraId="29C6027A" w14:textId="77777777" w:rsidR="00144852" w:rsidRDefault="00144852" w:rsidP="00153EF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СУХОТИНА</w:t>
            </w:r>
          </w:p>
          <w:p w14:paraId="49B1490E" w14:textId="64FF2628" w:rsidR="00144852" w:rsidRDefault="00144852" w:rsidP="00153EF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Светлана Александровна</w:t>
            </w:r>
          </w:p>
        </w:tc>
        <w:tc>
          <w:tcPr>
            <w:tcW w:w="1101" w:type="dxa"/>
          </w:tcPr>
          <w:p w14:paraId="314C7587" w14:textId="6E27F5EC" w:rsidR="00144852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1962</w:t>
            </w:r>
          </w:p>
        </w:tc>
        <w:tc>
          <w:tcPr>
            <w:tcW w:w="4147" w:type="dxa"/>
          </w:tcPr>
          <w:p w14:paraId="5D4594E8" w14:textId="51562F1F" w:rsidR="00144852" w:rsidRPr="00A30339" w:rsidRDefault="00144852" w:rsidP="00144852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Верхошижемское районное отделение КИРОВСКОГО ОБЛАСТНОГО ОТДЕЛЕНИЯ Политической партии «КОММУНИСТИЧЕСКАЯ ПАРТИЯ РОССИЙСКОЙ ФЕДЕРАЦИИ»</w:t>
            </w:r>
          </w:p>
        </w:tc>
        <w:tc>
          <w:tcPr>
            <w:tcW w:w="1493" w:type="dxa"/>
          </w:tcPr>
          <w:p w14:paraId="516E7274" w14:textId="77777777" w:rsidR="00144852" w:rsidRPr="00A30339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059" w:type="dxa"/>
          </w:tcPr>
          <w:p w14:paraId="1529B4BE" w14:textId="7F44F1A6" w:rsidR="00144852" w:rsidRDefault="00144852" w:rsidP="00EC43D2">
            <w:pPr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119</w:t>
            </w:r>
          </w:p>
        </w:tc>
      </w:tr>
    </w:tbl>
    <w:p w14:paraId="422808F3" w14:textId="77777777" w:rsidR="003C1D00" w:rsidRDefault="003C1D00"/>
    <w:sectPr w:rsidR="003C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9"/>
    <w:rsid w:val="00144852"/>
    <w:rsid w:val="00153EF6"/>
    <w:rsid w:val="001F1894"/>
    <w:rsid w:val="002779C9"/>
    <w:rsid w:val="00326488"/>
    <w:rsid w:val="003C1D00"/>
    <w:rsid w:val="00821845"/>
    <w:rsid w:val="00A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CA8"/>
  <w15:chartTrackingRefBased/>
  <w15:docId w15:val="{06D994D2-0485-4A05-8953-DC70513B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326488"/>
    <w:pPr>
      <w:keepNext/>
      <w:suppressAutoHyphens/>
      <w:spacing w:before="240" w:after="60" w:line="100" w:lineRule="atLeast"/>
      <w:jc w:val="left"/>
      <w:outlineLvl w:val="0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3">
    <w:name w:val="heading 3"/>
    <w:basedOn w:val="a"/>
    <w:link w:val="30"/>
    <w:qFormat/>
    <w:rsid w:val="00326488"/>
    <w:pPr>
      <w:keepNext/>
      <w:suppressAutoHyphens/>
      <w:spacing w:line="100" w:lineRule="atLeast"/>
      <w:outlineLvl w:val="2"/>
    </w:pPr>
    <w:rPr>
      <w:b/>
      <w:bCs/>
      <w:color w:val="00000A"/>
      <w:kern w:val="1"/>
      <w:sz w:val="24"/>
    </w:rPr>
  </w:style>
  <w:style w:type="paragraph" w:styleId="4">
    <w:name w:val="heading 4"/>
    <w:basedOn w:val="a"/>
    <w:link w:val="40"/>
    <w:qFormat/>
    <w:rsid w:val="00326488"/>
    <w:pPr>
      <w:keepNext/>
      <w:suppressAutoHyphens/>
      <w:spacing w:line="100" w:lineRule="atLeast"/>
      <w:ind w:left="709"/>
      <w:jc w:val="left"/>
      <w:outlineLvl w:val="3"/>
    </w:pPr>
    <w:rPr>
      <w:color w:val="00000A"/>
      <w:kern w:val="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3C1D00"/>
    <w:pPr>
      <w:spacing w:line="360" w:lineRule="auto"/>
      <w:ind w:firstLine="709"/>
      <w:jc w:val="both"/>
    </w:pPr>
    <w:rPr>
      <w:szCs w:val="28"/>
    </w:rPr>
  </w:style>
  <w:style w:type="character" w:customStyle="1" w:styleId="10">
    <w:name w:val="Заголовок 1 Знак"/>
    <w:basedOn w:val="a0"/>
    <w:link w:val="1"/>
    <w:rsid w:val="00326488"/>
    <w:rPr>
      <w:rFonts w:ascii="Arial" w:eastAsia="Times New Roman" w:hAnsi="Arial" w:cs="Arial"/>
      <w:b/>
      <w:bCs/>
      <w:color w:val="00000A"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26488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488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3</cp:revision>
  <cp:lastPrinted>2022-08-18T11:31:00Z</cp:lastPrinted>
  <dcterms:created xsi:type="dcterms:W3CDTF">2022-08-18T10:27:00Z</dcterms:created>
  <dcterms:modified xsi:type="dcterms:W3CDTF">2022-08-18T11:32:00Z</dcterms:modified>
</cp:coreProperties>
</file>