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BEDAE" w14:textId="77777777" w:rsidR="000906C9" w:rsidRDefault="000906C9" w:rsidP="000906C9">
      <w:pPr>
        <w:jc w:val="center"/>
        <w:rPr>
          <w:sz w:val="32"/>
          <w:szCs w:val="32"/>
        </w:rPr>
      </w:pPr>
      <w:r>
        <w:rPr>
          <w:sz w:val="32"/>
          <w:szCs w:val="32"/>
        </w:rPr>
        <w:t>ТЕРРИТОРИАЛЬНАЯ ИЗБИРАТЕЛЬНАЯ КОМИССИЯ</w:t>
      </w:r>
    </w:p>
    <w:p w14:paraId="749A1602" w14:textId="77777777" w:rsidR="000906C9" w:rsidRDefault="000906C9" w:rsidP="000906C9">
      <w:pPr>
        <w:jc w:val="center"/>
        <w:rPr>
          <w:sz w:val="32"/>
          <w:szCs w:val="32"/>
        </w:rPr>
      </w:pPr>
      <w:r>
        <w:rPr>
          <w:sz w:val="32"/>
          <w:szCs w:val="32"/>
        </w:rPr>
        <w:t>ВЕРХОШИЖЕМСКОГО РАЙОНА</w:t>
      </w:r>
    </w:p>
    <w:p w14:paraId="564B36D9" w14:textId="77777777" w:rsidR="000906C9" w:rsidRDefault="000906C9" w:rsidP="000906C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14:paraId="1E8400DF" w14:textId="77777777" w:rsidR="000906C9" w:rsidRDefault="000906C9" w:rsidP="000906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ул. Комсомольская, дом 2, Кировская область,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Верхошижемье,</w:t>
      </w:r>
    </w:p>
    <w:p w14:paraId="49221CEA" w14:textId="77777777" w:rsidR="000906C9" w:rsidRDefault="001528C7" w:rsidP="000906C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телефон, факс</w:t>
      </w:r>
      <w:r w:rsidR="000906C9">
        <w:rPr>
          <w:sz w:val="28"/>
          <w:szCs w:val="28"/>
        </w:rPr>
        <w:t xml:space="preserve"> (83335) 2-1</w:t>
      </w:r>
      <w:r w:rsidR="00AD71A7">
        <w:rPr>
          <w:sz w:val="28"/>
          <w:szCs w:val="28"/>
        </w:rPr>
        <w:t>8</w:t>
      </w:r>
      <w:r w:rsidR="000906C9">
        <w:rPr>
          <w:sz w:val="28"/>
          <w:szCs w:val="28"/>
        </w:rPr>
        <w:t>-</w:t>
      </w:r>
      <w:r w:rsidR="00AD71A7">
        <w:rPr>
          <w:sz w:val="28"/>
          <w:szCs w:val="28"/>
        </w:rPr>
        <w:t>47</w:t>
      </w:r>
    </w:p>
    <w:p w14:paraId="3CBC15CC" w14:textId="77777777" w:rsidR="000906C9" w:rsidRDefault="000906C9" w:rsidP="000906C9">
      <w:pPr>
        <w:jc w:val="center"/>
        <w:rPr>
          <w:b/>
          <w:sz w:val="28"/>
          <w:szCs w:val="28"/>
        </w:rPr>
      </w:pPr>
    </w:p>
    <w:p w14:paraId="169D1651" w14:textId="77777777" w:rsidR="000906C9" w:rsidRDefault="000906C9" w:rsidP="000906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НО В Л Е Н И Е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1"/>
        <w:gridCol w:w="3107"/>
        <w:gridCol w:w="3107"/>
      </w:tblGrid>
      <w:tr w:rsidR="009604E8" w14:paraId="632ACF35" w14:textId="77777777" w:rsidTr="009604E8">
        <w:tc>
          <w:tcPr>
            <w:tcW w:w="3391" w:type="dxa"/>
            <w:hideMark/>
          </w:tcPr>
          <w:p w14:paraId="236DE7C9" w14:textId="1FB23C11" w:rsidR="009604E8" w:rsidRPr="00095AC5" w:rsidRDefault="00B36317" w:rsidP="00EA7C95">
            <w:pPr>
              <w:spacing w:line="256" w:lineRule="auto"/>
              <w:jc w:val="center"/>
              <w:rPr>
                <w:bCs/>
                <w:sz w:val="28"/>
                <w:lang w:val="en-US" w:eastAsia="en-US"/>
              </w:rPr>
            </w:pPr>
            <w:r>
              <w:rPr>
                <w:bCs/>
                <w:sz w:val="28"/>
                <w:lang w:eastAsia="en-US"/>
              </w:rPr>
              <w:t>1</w:t>
            </w:r>
            <w:r w:rsidR="009669A0">
              <w:rPr>
                <w:bCs/>
                <w:sz w:val="28"/>
                <w:lang w:eastAsia="en-US"/>
              </w:rPr>
              <w:t>2</w:t>
            </w:r>
            <w:r w:rsidR="009604E8">
              <w:rPr>
                <w:bCs/>
                <w:sz w:val="28"/>
                <w:lang w:eastAsia="en-US"/>
              </w:rPr>
              <w:t>.0</w:t>
            </w:r>
            <w:r w:rsidR="009669A0">
              <w:rPr>
                <w:bCs/>
                <w:sz w:val="28"/>
                <w:lang w:eastAsia="en-US"/>
              </w:rPr>
              <w:t>7</w:t>
            </w:r>
            <w:r w:rsidR="009604E8">
              <w:rPr>
                <w:bCs/>
                <w:sz w:val="28"/>
                <w:lang w:eastAsia="en-US"/>
              </w:rPr>
              <w:t>.20</w:t>
            </w:r>
            <w:r w:rsidR="00095AC5">
              <w:rPr>
                <w:bCs/>
                <w:sz w:val="28"/>
                <w:lang w:eastAsia="en-US"/>
              </w:rPr>
              <w:t>2</w:t>
            </w:r>
            <w:r w:rsidR="00095AC5">
              <w:rPr>
                <w:bCs/>
                <w:sz w:val="28"/>
                <w:lang w:val="en-US" w:eastAsia="en-US"/>
              </w:rPr>
              <w:t>2</w:t>
            </w:r>
            <w:bookmarkStart w:id="0" w:name="_GoBack"/>
            <w:bookmarkEnd w:id="0"/>
          </w:p>
        </w:tc>
        <w:tc>
          <w:tcPr>
            <w:tcW w:w="3107" w:type="dxa"/>
          </w:tcPr>
          <w:p w14:paraId="4A61D300" w14:textId="77777777" w:rsidR="009604E8" w:rsidRDefault="009604E8">
            <w:pPr>
              <w:spacing w:line="256" w:lineRule="auto"/>
              <w:jc w:val="center"/>
              <w:rPr>
                <w:bCs/>
                <w:sz w:val="28"/>
                <w:lang w:eastAsia="en-US"/>
              </w:rPr>
            </w:pPr>
          </w:p>
        </w:tc>
        <w:tc>
          <w:tcPr>
            <w:tcW w:w="3107" w:type="dxa"/>
            <w:hideMark/>
          </w:tcPr>
          <w:p w14:paraId="25E87DB2" w14:textId="19429065" w:rsidR="009604E8" w:rsidRDefault="009604E8" w:rsidP="00F87F76">
            <w:pPr>
              <w:spacing w:line="25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№ </w:t>
            </w:r>
            <w:r w:rsidR="00B36317">
              <w:rPr>
                <w:bCs/>
                <w:sz w:val="28"/>
                <w:lang w:eastAsia="en-US"/>
              </w:rPr>
              <w:t>34</w:t>
            </w:r>
            <w:r>
              <w:rPr>
                <w:bCs/>
                <w:sz w:val="28"/>
                <w:lang w:eastAsia="en-US"/>
              </w:rPr>
              <w:t>/</w:t>
            </w:r>
            <w:r w:rsidR="00B36317">
              <w:rPr>
                <w:bCs/>
                <w:sz w:val="28"/>
                <w:lang w:eastAsia="en-US"/>
              </w:rPr>
              <w:t>25</w:t>
            </w:r>
            <w:r w:rsidR="00A10466">
              <w:rPr>
                <w:bCs/>
                <w:sz w:val="28"/>
                <w:lang w:eastAsia="en-US"/>
              </w:rPr>
              <w:t>1</w:t>
            </w:r>
          </w:p>
        </w:tc>
      </w:tr>
    </w:tbl>
    <w:p w14:paraId="730F8F48" w14:textId="77777777" w:rsidR="009604E8" w:rsidRDefault="009604E8" w:rsidP="009604E8">
      <w:pPr>
        <w:jc w:val="center"/>
        <w:rPr>
          <w:sz w:val="28"/>
          <w:szCs w:val="28"/>
        </w:rPr>
      </w:pPr>
    </w:p>
    <w:p w14:paraId="36F8A9E1" w14:textId="77777777" w:rsidR="009604E8" w:rsidRDefault="009604E8" w:rsidP="009604E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Верхошижемье</w:t>
      </w:r>
    </w:p>
    <w:p w14:paraId="7C99E5CA" w14:textId="77777777" w:rsidR="009604E8" w:rsidRDefault="009604E8" w:rsidP="009604E8">
      <w:pPr>
        <w:jc w:val="center"/>
        <w:rPr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 w:rsidR="009604E8" w14:paraId="3491C3B8" w14:textId="77777777" w:rsidTr="009604E8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162A1B" w14:textId="77777777" w:rsidR="00A10466" w:rsidRDefault="00A10466" w:rsidP="00A10466">
            <w:pPr>
              <w:pStyle w:val="210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 установлении режима работы пунктов приема заявлений территориальной и участковых избирательных комиссий</w:t>
            </w:r>
            <w:r w:rsidRPr="00C17B24">
              <w:rPr>
                <w:szCs w:val="28"/>
              </w:rPr>
              <w:t xml:space="preserve"> </w:t>
            </w:r>
            <w:r w:rsidRPr="00A10466">
              <w:rPr>
                <w:b/>
                <w:bCs/>
                <w:szCs w:val="28"/>
              </w:rPr>
              <w:t>Верхошижемского района</w:t>
            </w:r>
            <w:r>
              <w:rPr>
                <w:szCs w:val="28"/>
              </w:rPr>
              <w:t xml:space="preserve"> </w:t>
            </w:r>
            <w:r w:rsidRPr="000C62C9">
              <w:rPr>
                <w:b/>
                <w:szCs w:val="28"/>
              </w:rPr>
              <w:t xml:space="preserve">по приему заявлений о включении </w:t>
            </w:r>
            <w:r>
              <w:rPr>
                <w:b/>
                <w:szCs w:val="28"/>
              </w:rPr>
              <w:t xml:space="preserve">избирателя </w:t>
            </w:r>
            <w:r w:rsidRPr="000C62C9">
              <w:rPr>
                <w:b/>
                <w:szCs w:val="28"/>
              </w:rPr>
              <w:t xml:space="preserve">в список </w:t>
            </w:r>
            <w:r>
              <w:rPr>
                <w:b/>
                <w:szCs w:val="28"/>
              </w:rPr>
              <w:t xml:space="preserve">избирателей </w:t>
            </w:r>
            <w:r w:rsidRPr="000C62C9">
              <w:rPr>
                <w:b/>
                <w:szCs w:val="28"/>
              </w:rPr>
              <w:t>по месту нахождения</w:t>
            </w:r>
            <w:r>
              <w:rPr>
                <w:b/>
                <w:bCs/>
              </w:rPr>
              <w:t xml:space="preserve"> на выборах</w:t>
            </w:r>
          </w:p>
          <w:p w14:paraId="37117A68" w14:textId="6437CF3C" w:rsidR="009604E8" w:rsidRPr="00A10466" w:rsidRDefault="00A10466" w:rsidP="00A10466">
            <w:pPr>
              <w:pStyle w:val="210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bCs/>
              </w:rPr>
              <w:t xml:space="preserve"> Губернатора </w:t>
            </w:r>
            <w:r w:rsidRPr="00A10466">
              <w:rPr>
                <w:b/>
                <w:bCs/>
                <w:szCs w:val="28"/>
              </w:rPr>
              <w:t>Кировской области, назначенных на 11 сентября 2022 года</w:t>
            </w:r>
          </w:p>
        </w:tc>
      </w:tr>
    </w:tbl>
    <w:p w14:paraId="570E3ED0" w14:textId="77777777" w:rsidR="003F3C66" w:rsidRDefault="003F3C66" w:rsidP="003F3C66">
      <w:pPr>
        <w:spacing w:line="100" w:lineRule="atLeast"/>
        <w:jc w:val="center"/>
        <w:rPr>
          <w:b/>
          <w:sz w:val="28"/>
          <w:szCs w:val="28"/>
        </w:rPr>
      </w:pPr>
    </w:p>
    <w:p w14:paraId="588C8AA7" w14:textId="6A5BE9BF" w:rsidR="0032461F" w:rsidRPr="00917BF9" w:rsidRDefault="0079016B" w:rsidP="00A10466">
      <w:pPr>
        <w:pStyle w:val="210"/>
        <w:rPr>
          <w:bCs/>
          <w:color w:val="000000"/>
          <w:szCs w:val="28"/>
        </w:rPr>
      </w:pPr>
      <w:r w:rsidRPr="00A10466">
        <w:rPr>
          <w:bCs/>
          <w:color w:val="000000"/>
          <w:szCs w:val="28"/>
        </w:rPr>
        <w:t xml:space="preserve">В соответствии с Постановлением </w:t>
      </w:r>
      <w:r w:rsidR="00A10466" w:rsidRPr="00A10466">
        <w:rPr>
          <w:bCs/>
          <w:color w:val="000000"/>
          <w:szCs w:val="28"/>
        </w:rPr>
        <w:t>Избирательной комиссии Кировской области от 07.07.2022 №15/119-7 «</w:t>
      </w:r>
      <w:r w:rsidR="00A10466" w:rsidRPr="00A10466">
        <w:rPr>
          <w:bCs/>
          <w:szCs w:val="28"/>
        </w:rPr>
        <w:t xml:space="preserve">Об установлении режима работы пунктов </w:t>
      </w:r>
      <w:r w:rsidR="00A10466" w:rsidRPr="00A10466">
        <w:rPr>
          <w:bCs/>
          <w:szCs w:val="28"/>
        </w:rPr>
        <w:br/>
        <w:t>приема заявлений территориальных и участковых избирательных комиссий по приему заявлений</w:t>
      </w:r>
      <w:r w:rsidR="00A10466">
        <w:rPr>
          <w:bCs/>
          <w:szCs w:val="28"/>
        </w:rPr>
        <w:t xml:space="preserve"> </w:t>
      </w:r>
      <w:r w:rsidR="00A10466" w:rsidRPr="00A10466">
        <w:rPr>
          <w:bCs/>
          <w:szCs w:val="28"/>
        </w:rPr>
        <w:t xml:space="preserve">о включении избирателя в список избирателей </w:t>
      </w:r>
      <w:r w:rsidR="00A10466" w:rsidRPr="00A10466">
        <w:rPr>
          <w:bCs/>
          <w:szCs w:val="28"/>
        </w:rPr>
        <w:br/>
        <w:t>по месту нахождения на выборах Губернатора Кировской области, назначенных на 11 сентября 2022 года</w:t>
      </w:r>
      <w:r w:rsidR="007439D2">
        <w:rPr>
          <w:bCs/>
          <w:color w:val="000000"/>
          <w:szCs w:val="28"/>
        </w:rPr>
        <w:t xml:space="preserve"> </w:t>
      </w:r>
      <w:r w:rsidR="002A0F1D">
        <w:rPr>
          <w:bCs/>
          <w:color w:val="000000"/>
          <w:szCs w:val="28"/>
        </w:rPr>
        <w:t>тер</w:t>
      </w:r>
      <w:r w:rsidR="0032461F">
        <w:rPr>
          <w:bCs/>
          <w:color w:val="000000"/>
          <w:szCs w:val="28"/>
        </w:rPr>
        <w:t>риториальная</w:t>
      </w:r>
      <w:r w:rsidR="0032461F" w:rsidRPr="00917BF9">
        <w:rPr>
          <w:bCs/>
          <w:color w:val="000000"/>
          <w:szCs w:val="28"/>
        </w:rPr>
        <w:t xml:space="preserve"> избирательная комиссия</w:t>
      </w:r>
      <w:r w:rsidR="0032461F">
        <w:rPr>
          <w:bCs/>
          <w:color w:val="000000"/>
          <w:szCs w:val="28"/>
        </w:rPr>
        <w:t xml:space="preserve"> Верхошижемского района ПОСТАНОВЛЯЕТ</w:t>
      </w:r>
      <w:r w:rsidR="0032461F" w:rsidRPr="00917BF9">
        <w:rPr>
          <w:bCs/>
          <w:color w:val="000000"/>
          <w:szCs w:val="28"/>
        </w:rPr>
        <w:t>:</w:t>
      </w:r>
    </w:p>
    <w:p w14:paraId="1EA75CF6" w14:textId="23E1D313" w:rsidR="00A10466" w:rsidRDefault="00A10466" w:rsidP="00A10466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80459B">
        <w:rPr>
          <w:sz w:val="28"/>
          <w:szCs w:val="28"/>
        </w:rPr>
        <w:t>1. </w:t>
      </w:r>
      <w:r>
        <w:rPr>
          <w:sz w:val="28"/>
          <w:szCs w:val="28"/>
        </w:rPr>
        <w:t>Утвердить</w:t>
      </w:r>
      <w:r w:rsidRPr="00AD5B5A">
        <w:rPr>
          <w:sz w:val="28"/>
          <w:szCs w:val="28"/>
        </w:rPr>
        <w:t xml:space="preserve"> режим работы </w:t>
      </w:r>
      <w:r w:rsidRPr="00AD5B5A">
        <w:rPr>
          <w:bCs/>
          <w:sz w:val="28"/>
          <w:szCs w:val="28"/>
        </w:rPr>
        <w:t>пунктов приема заявлений</w:t>
      </w:r>
      <w:r w:rsidRPr="00AD5B5A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ой</w:t>
      </w:r>
      <w:r w:rsidRPr="00AD5B5A">
        <w:rPr>
          <w:sz w:val="28"/>
          <w:szCs w:val="28"/>
        </w:rPr>
        <w:t xml:space="preserve"> и участковых избирательных комиссий </w:t>
      </w:r>
      <w:r>
        <w:rPr>
          <w:sz w:val="28"/>
          <w:szCs w:val="28"/>
        </w:rPr>
        <w:t>Верхошижемского района</w:t>
      </w:r>
      <w:r w:rsidRPr="00AD5B5A">
        <w:rPr>
          <w:sz w:val="28"/>
          <w:szCs w:val="28"/>
        </w:rPr>
        <w:t xml:space="preserve"> по приему заявлений о включении </w:t>
      </w:r>
      <w:r>
        <w:rPr>
          <w:sz w:val="28"/>
          <w:szCs w:val="28"/>
        </w:rPr>
        <w:t>избирателя</w:t>
      </w:r>
      <w:r w:rsidRPr="00AD5B5A">
        <w:rPr>
          <w:sz w:val="28"/>
          <w:szCs w:val="28"/>
        </w:rPr>
        <w:t xml:space="preserve"> в список </w:t>
      </w:r>
      <w:r>
        <w:rPr>
          <w:sz w:val="28"/>
          <w:szCs w:val="28"/>
        </w:rPr>
        <w:t>избирателей</w:t>
      </w:r>
      <w:r w:rsidRPr="00AD5B5A">
        <w:rPr>
          <w:sz w:val="28"/>
          <w:szCs w:val="28"/>
        </w:rPr>
        <w:t xml:space="preserve"> по месту нахождения</w:t>
      </w:r>
      <w:r w:rsidRPr="00AD5B5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выборах Губернатора Кировской области, назначенных на 11 сентября 2022 года</w:t>
      </w:r>
      <w:r w:rsidRPr="00AF5F11">
        <w:rPr>
          <w:sz w:val="28"/>
          <w:szCs w:val="28"/>
        </w:rPr>
        <w:t>.</w:t>
      </w:r>
      <w:r w:rsidRPr="000D0D93">
        <w:rPr>
          <w:sz w:val="28"/>
          <w:szCs w:val="28"/>
        </w:rPr>
        <w:t xml:space="preserve"> Прилагается.</w:t>
      </w:r>
    </w:p>
    <w:p w14:paraId="2B3BA649" w14:textId="77777777" w:rsidR="000F6078" w:rsidRPr="000F6078" w:rsidRDefault="000F6078" w:rsidP="000F6078">
      <w:pPr>
        <w:spacing w:line="360" w:lineRule="auto"/>
        <w:ind w:firstLine="709"/>
        <w:jc w:val="both"/>
        <w:rPr>
          <w:sz w:val="28"/>
          <w:szCs w:val="28"/>
        </w:rPr>
      </w:pPr>
      <w:r w:rsidRPr="000F6078">
        <w:rPr>
          <w:sz w:val="28"/>
          <w:szCs w:val="28"/>
        </w:rPr>
        <w:t>2. Довести настоящее постановление до сведения участковых избирательных комиссий.</w:t>
      </w:r>
    </w:p>
    <w:p w14:paraId="76BE4A95" w14:textId="4CDCB899" w:rsidR="0032461F" w:rsidRPr="0032461F" w:rsidRDefault="000F6078" w:rsidP="000F6078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2461F" w:rsidRPr="0032461F">
        <w:rPr>
          <w:sz w:val="28"/>
          <w:szCs w:val="28"/>
        </w:rPr>
        <w:t>. Разместить настоящее постановление на официальном сайте территориальной избирательной комиссии Верхошижемского района в информационно-телекоммуникационной сети Интернет.</w:t>
      </w: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108"/>
        <w:gridCol w:w="4536"/>
        <w:gridCol w:w="1169"/>
        <w:gridCol w:w="1241"/>
        <w:gridCol w:w="2302"/>
        <w:gridCol w:w="220"/>
      </w:tblGrid>
      <w:tr w:rsidR="00D4625C" w:rsidRPr="00D81BDB" w14:paraId="21CE1852" w14:textId="77777777" w:rsidTr="00A10466">
        <w:trPr>
          <w:gridAfter w:val="1"/>
          <w:wAfter w:w="220" w:type="dxa"/>
        </w:trPr>
        <w:tc>
          <w:tcPr>
            <w:tcW w:w="4644" w:type="dxa"/>
            <w:gridSpan w:val="2"/>
          </w:tcPr>
          <w:p w14:paraId="20DC0A5F" w14:textId="77777777" w:rsidR="00D4625C" w:rsidRPr="00D81BDB" w:rsidRDefault="00D4625C" w:rsidP="001109EF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81BD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Председатель</w:t>
            </w:r>
            <w:r w:rsidRPr="00D81BD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территориальной и</w:t>
            </w:r>
            <w:r w:rsidRPr="00D81BD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збирательной комиссии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Верхошижемского района</w:t>
            </w:r>
          </w:p>
        </w:tc>
        <w:tc>
          <w:tcPr>
            <w:tcW w:w="2410" w:type="dxa"/>
            <w:gridSpan w:val="2"/>
          </w:tcPr>
          <w:p w14:paraId="3486B3B5" w14:textId="77777777" w:rsidR="00D4625C" w:rsidRPr="00D81BDB" w:rsidRDefault="00D4625C" w:rsidP="001109E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02" w:type="dxa"/>
            <w:vAlign w:val="bottom"/>
          </w:tcPr>
          <w:p w14:paraId="2EA8EE63" w14:textId="4DE6FA4D" w:rsidR="00D4625C" w:rsidRPr="00D81BDB" w:rsidRDefault="00A10466" w:rsidP="001109EF">
            <w:pPr>
              <w:pStyle w:val="4"/>
              <w:spacing w:line="240" w:lineRule="auto"/>
              <w:ind w:left="0"/>
              <w:jc w:val="right"/>
              <w:rPr>
                <w:bCs/>
              </w:rPr>
            </w:pPr>
            <w:r>
              <w:rPr>
                <w:bCs/>
              </w:rPr>
              <w:t>С.Н. Репина</w:t>
            </w:r>
          </w:p>
        </w:tc>
      </w:tr>
      <w:tr w:rsidR="00D4625C" w:rsidRPr="00D81BDB" w14:paraId="72827F54" w14:textId="77777777" w:rsidTr="00A10466">
        <w:trPr>
          <w:gridAfter w:val="1"/>
          <w:wAfter w:w="220" w:type="dxa"/>
        </w:trPr>
        <w:tc>
          <w:tcPr>
            <w:tcW w:w="4644" w:type="dxa"/>
            <w:gridSpan w:val="2"/>
          </w:tcPr>
          <w:p w14:paraId="7A87B8C8" w14:textId="77777777" w:rsidR="00D4625C" w:rsidRPr="00D81BDB" w:rsidRDefault="00D4625C" w:rsidP="001109EF">
            <w:pPr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14:paraId="43C8DD4C" w14:textId="77777777" w:rsidR="00D4625C" w:rsidRPr="00D81BDB" w:rsidRDefault="00D4625C" w:rsidP="001109E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02" w:type="dxa"/>
          </w:tcPr>
          <w:p w14:paraId="0BDE8434" w14:textId="77777777" w:rsidR="00D4625C" w:rsidRPr="00D81BDB" w:rsidRDefault="00D4625C" w:rsidP="001109EF">
            <w:pPr>
              <w:pStyle w:val="3"/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D4625C" w:rsidRPr="00D81BDB" w14:paraId="4C8F742B" w14:textId="77777777" w:rsidTr="00A10466">
        <w:trPr>
          <w:gridAfter w:val="1"/>
          <w:wAfter w:w="220" w:type="dxa"/>
        </w:trPr>
        <w:tc>
          <w:tcPr>
            <w:tcW w:w="4644" w:type="dxa"/>
            <w:gridSpan w:val="2"/>
          </w:tcPr>
          <w:p w14:paraId="135B9B73" w14:textId="77777777" w:rsidR="00D4625C" w:rsidRPr="00D81BDB" w:rsidRDefault="00D4625C" w:rsidP="001109EF">
            <w:pPr>
              <w:jc w:val="center"/>
              <w:rPr>
                <w:bCs/>
                <w:sz w:val="28"/>
                <w:szCs w:val="28"/>
              </w:rPr>
            </w:pPr>
            <w:r w:rsidRPr="00D81BDB">
              <w:rPr>
                <w:bCs/>
                <w:sz w:val="28"/>
                <w:szCs w:val="28"/>
              </w:rPr>
              <w:t>Секретарь</w:t>
            </w:r>
            <w:r w:rsidRPr="00D81BDB">
              <w:rPr>
                <w:bCs/>
                <w:sz w:val="28"/>
                <w:szCs w:val="28"/>
              </w:rPr>
              <w:br/>
              <w:t>территориальной избирательной комиссии Верхошижемского района</w:t>
            </w:r>
          </w:p>
        </w:tc>
        <w:tc>
          <w:tcPr>
            <w:tcW w:w="2410" w:type="dxa"/>
            <w:gridSpan w:val="2"/>
          </w:tcPr>
          <w:p w14:paraId="3C674DD7" w14:textId="77777777" w:rsidR="00D4625C" w:rsidRPr="00D81BDB" w:rsidRDefault="00D4625C" w:rsidP="001109E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02" w:type="dxa"/>
            <w:vAlign w:val="bottom"/>
          </w:tcPr>
          <w:p w14:paraId="6221FA62" w14:textId="77777777" w:rsidR="00D4625C" w:rsidRPr="00D81BDB" w:rsidRDefault="00D4625C" w:rsidP="001109EF">
            <w:pPr>
              <w:pStyle w:val="3"/>
              <w:spacing w:line="240" w:lineRule="auto"/>
              <w:jc w:val="righ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В.П. Блинова</w:t>
            </w:r>
          </w:p>
        </w:tc>
      </w:tr>
      <w:tr w:rsidR="00A10466" w:rsidRPr="00841833" w14:paraId="53D9E1BD" w14:textId="77777777" w:rsidTr="00A10466">
        <w:trPr>
          <w:gridBefore w:val="1"/>
          <w:wBefore w:w="108" w:type="dxa"/>
          <w:trHeight w:val="1115"/>
        </w:trPr>
        <w:tc>
          <w:tcPr>
            <w:tcW w:w="5705" w:type="dxa"/>
            <w:gridSpan w:val="2"/>
          </w:tcPr>
          <w:p w14:paraId="66242DF4" w14:textId="77777777" w:rsidR="00A10466" w:rsidRPr="00841833" w:rsidRDefault="00A10466" w:rsidP="00A90025">
            <w:pPr>
              <w:rPr>
                <w:sz w:val="28"/>
                <w:szCs w:val="28"/>
              </w:rPr>
            </w:pPr>
          </w:p>
        </w:tc>
        <w:tc>
          <w:tcPr>
            <w:tcW w:w="3763" w:type="dxa"/>
            <w:gridSpan w:val="3"/>
          </w:tcPr>
          <w:p w14:paraId="1503CFFF" w14:textId="77777777" w:rsidR="00A10466" w:rsidRPr="00841833" w:rsidRDefault="00A10466" w:rsidP="00A90025">
            <w:pPr>
              <w:spacing w:after="40"/>
              <w:jc w:val="center"/>
            </w:pPr>
            <w:r w:rsidRPr="00841833">
              <w:t xml:space="preserve">УТВЕРЖДЕН </w:t>
            </w:r>
          </w:p>
          <w:p w14:paraId="4CCEEB30" w14:textId="2B52C694" w:rsidR="00A10466" w:rsidRPr="00841833" w:rsidRDefault="00A10466" w:rsidP="00A90025">
            <w:pPr>
              <w:jc w:val="center"/>
            </w:pPr>
            <w:r w:rsidRPr="00841833">
              <w:t xml:space="preserve">постановлением </w:t>
            </w:r>
            <w:r>
              <w:t>территориальной и</w:t>
            </w:r>
            <w:r w:rsidRPr="00841833">
              <w:t xml:space="preserve">збирательной комиссии </w:t>
            </w:r>
            <w:r>
              <w:t>Верхошижемского района</w:t>
            </w:r>
          </w:p>
          <w:p w14:paraId="392176DD" w14:textId="26EE3FFA" w:rsidR="00A10466" w:rsidRPr="00A10466" w:rsidRDefault="00A10466" w:rsidP="00A90025">
            <w:pPr>
              <w:jc w:val="center"/>
            </w:pPr>
            <w:r w:rsidRPr="00841833">
              <w:t>от</w:t>
            </w:r>
            <w:r>
              <w:t xml:space="preserve"> 12</w:t>
            </w:r>
            <w:r w:rsidRPr="00FA2A7B">
              <w:t>.0</w:t>
            </w:r>
            <w:r>
              <w:t>7.2022</w:t>
            </w:r>
            <w:r w:rsidRPr="00841833">
              <w:t xml:space="preserve"> № </w:t>
            </w:r>
            <w:r>
              <w:t>34</w:t>
            </w:r>
            <w:r w:rsidRPr="00841833">
              <w:t>/</w:t>
            </w:r>
            <w:r>
              <w:t>251</w:t>
            </w:r>
          </w:p>
        </w:tc>
      </w:tr>
    </w:tbl>
    <w:p w14:paraId="68B5E740" w14:textId="77777777" w:rsidR="00A10466" w:rsidRPr="00841833" w:rsidRDefault="00A10466" w:rsidP="00A10466"/>
    <w:p w14:paraId="2575690E" w14:textId="77777777" w:rsidR="00A10466" w:rsidRPr="00841833" w:rsidRDefault="00A10466" w:rsidP="00A10466">
      <w:pPr>
        <w:rPr>
          <w:sz w:val="28"/>
          <w:szCs w:val="28"/>
        </w:rPr>
      </w:pPr>
    </w:p>
    <w:p w14:paraId="244BF9A8" w14:textId="30AEDF9C" w:rsidR="00A10466" w:rsidRDefault="00A10466" w:rsidP="00A10466">
      <w:pPr>
        <w:jc w:val="center"/>
        <w:rPr>
          <w:b/>
          <w:bCs/>
          <w:sz w:val="28"/>
          <w:szCs w:val="28"/>
        </w:rPr>
      </w:pPr>
      <w:r w:rsidRPr="00204DDD">
        <w:rPr>
          <w:b/>
          <w:iCs/>
          <w:sz w:val="28"/>
          <w:szCs w:val="28"/>
        </w:rPr>
        <w:t>Режим работы</w:t>
      </w:r>
      <w:r w:rsidRPr="00204DDD">
        <w:rPr>
          <w:b/>
          <w:iCs/>
          <w:sz w:val="28"/>
          <w:szCs w:val="28"/>
        </w:rPr>
        <w:br/>
        <w:t>пунктов приема заявлений территориальн</w:t>
      </w:r>
      <w:r>
        <w:rPr>
          <w:b/>
          <w:iCs/>
          <w:sz w:val="28"/>
          <w:szCs w:val="28"/>
        </w:rPr>
        <w:t>ой</w:t>
      </w:r>
      <w:r w:rsidRPr="00204DDD">
        <w:rPr>
          <w:b/>
          <w:iCs/>
          <w:sz w:val="28"/>
          <w:szCs w:val="28"/>
        </w:rPr>
        <w:t xml:space="preserve"> и</w:t>
      </w:r>
      <w:r>
        <w:rPr>
          <w:b/>
          <w:iCs/>
          <w:sz w:val="28"/>
          <w:szCs w:val="28"/>
        </w:rPr>
        <w:br/>
      </w:r>
      <w:r w:rsidRPr="00204DDD">
        <w:rPr>
          <w:b/>
          <w:iCs/>
          <w:sz w:val="28"/>
          <w:szCs w:val="28"/>
        </w:rPr>
        <w:t xml:space="preserve">участковых избирательных комиссий </w:t>
      </w:r>
      <w:r>
        <w:rPr>
          <w:b/>
          <w:iCs/>
          <w:sz w:val="28"/>
          <w:szCs w:val="28"/>
        </w:rPr>
        <w:t>Верхошижемского района</w:t>
      </w:r>
      <w:r w:rsidRPr="00204DDD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br/>
      </w:r>
      <w:r w:rsidRPr="00416EA8">
        <w:rPr>
          <w:b/>
          <w:iCs/>
          <w:sz w:val="28"/>
          <w:szCs w:val="28"/>
        </w:rPr>
        <w:t>по приему заявлений о включении избирателя в список</w:t>
      </w:r>
      <w:r w:rsidRPr="00416EA8">
        <w:rPr>
          <w:b/>
          <w:iCs/>
          <w:sz w:val="28"/>
          <w:szCs w:val="28"/>
        </w:rPr>
        <w:br/>
        <w:t xml:space="preserve">избирателей по месту нахождения </w:t>
      </w:r>
      <w:r>
        <w:rPr>
          <w:b/>
          <w:iCs/>
          <w:sz w:val="28"/>
          <w:szCs w:val="28"/>
        </w:rPr>
        <w:t>на выборах</w:t>
      </w:r>
      <w:r w:rsidRPr="00416EA8">
        <w:rPr>
          <w:b/>
          <w:iCs/>
          <w:sz w:val="28"/>
          <w:szCs w:val="28"/>
        </w:rPr>
        <w:br/>
      </w:r>
      <w:r>
        <w:rPr>
          <w:b/>
          <w:bCs/>
          <w:sz w:val="28"/>
          <w:szCs w:val="28"/>
        </w:rPr>
        <w:t>Губернатора Кировской области</w:t>
      </w:r>
      <w:r w:rsidRPr="00313A51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br/>
      </w:r>
      <w:r w:rsidRPr="00313A51">
        <w:rPr>
          <w:b/>
          <w:bCs/>
          <w:sz w:val="28"/>
          <w:szCs w:val="28"/>
        </w:rPr>
        <w:t>назначенных на</w:t>
      </w:r>
      <w:r>
        <w:rPr>
          <w:b/>
          <w:bCs/>
          <w:sz w:val="28"/>
          <w:szCs w:val="28"/>
        </w:rPr>
        <w:t xml:space="preserve"> </w:t>
      </w:r>
      <w:r w:rsidRPr="00B7297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1</w:t>
      </w:r>
      <w:r w:rsidRPr="00B7297D">
        <w:rPr>
          <w:b/>
          <w:bCs/>
          <w:sz w:val="28"/>
          <w:szCs w:val="28"/>
        </w:rPr>
        <w:t xml:space="preserve"> сентября 202</w:t>
      </w:r>
      <w:r>
        <w:rPr>
          <w:b/>
          <w:bCs/>
          <w:sz w:val="28"/>
          <w:szCs w:val="28"/>
        </w:rPr>
        <w:t>2</w:t>
      </w:r>
      <w:r w:rsidRPr="00B7297D">
        <w:rPr>
          <w:b/>
          <w:bCs/>
          <w:sz w:val="28"/>
          <w:szCs w:val="28"/>
        </w:rPr>
        <w:t xml:space="preserve"> года</w:t>
      </w:r>
    </w:p>
    <w:p w14:paraId="11B56505" w14:textId="77777777" w:rsidR="00A10466" w:rsidRPr="00B7297D" w:rsidRDefault="00A10466" w:rsidP="00A10466">
      <w:pPr>
        <w:jc w:val="center"/>
        <w:rPr>
          <w:b/>
          <w:iCs/>
          <w:sz w:val="28"/>
          <w:szCs w:val="28"/>
        </w:rPr>
      </w:pPr>
    </w:p>
    <w:tbl>
      <w:tblPr>
        <w:tblpPr w:leftFromText="180" w:rightFromText="180" w:vertAnchor="text" w:horzAnchor="margin" w:tblpX="108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3576"/>
        <w:gridCol w:w="3366"/>
      </w:tblGrid>
      <w:tr w:rsidR="00A10466" w:rsidRPr="00841833" w14:paraId="465361EA" w14:textId="77777777" w:rsidTr="00A90025">
        <w:trPr>
          <w:trHeight w:val="1069"/>
        </w:trPr>
        <w:tc>
          <w:tcPr>
            <w:tcW w:w="2628" w:type="dxa"/>
            <w:vAlign w:val="center"/>
          </w:tcPr>
          <w:p w14:paraId="76F13320" w14:textId="77777777" w:rsidR="00A10466" w:rsidRPr="00CB09B5" w:rsidRDefault="00A10466" w:rsidP="00A90025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576" w:type="dxa"/>
            <w:vAlign w:val="center"/>
          </w:tcPr>
          <w:p w14:paraId="1E434950" w14:textId="77777777" w:rsidR="00A10466" w:rsidRPr="00741D8F" w:rsidRDefault="00A10466" w:rsidP="00A90025">
            <w:pPr>
              <w:pStyle w:val="2"/>
              <w:spacing w:before="120" w:after="120"/>
              <w:jc w:val="center"/>
              <w:rPr>
                <w:rFonts w:ascii="Times New Roman" w:hAnsi="Times New Roman"/>
                <w:bCs w:val="0"/>
                <w:i w:val="0"/>
                <w:sz w:val="24"/>
                <w:szCs w:val="24"/>
              </w:rPr>
            </w:pPr>
            <w:r w:rsidRPr="00741D8F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Режим работы пунктов приема заявлений территориальных избирательных комиссий</w:t>
            </w:r>
          </w:p>
          <w:p w14:paraId="1660511D" w14:textId="77777777" w:rsidR="00A10466" w:rsidRPr="00741D8F" w:rsidRDefault="00A10466" w:rsidP="00A90025">
            <w:pPr>
              <w:jc w:val="center"/>
              <w:rPr>
                <w:b/>
              </w:rPr>
            </w:pPr>
            <w:r w:rsidRPr="00D61FF3">
              <w:rPr>
                <w:b/>
              </w:rPr>
              <w:t xml:space="preserve">(с 26 июля </w:t>
            </w:r>
            <w:r w:rsidRPr="00110FFE">
              <w:rPr>
                <w:b/>
              </w:rPr>
              <w:t>по 6 сентября</w:t>
            </w:r>
            <w:r w:rsidRPr="00741D8F">
              <w:rPr>
                <w:b/>
              </w:rPr>
              <w:t xml:space="preserve"> </w:t>
            </w:r>
            <w:r>
              <w:rPr>
                <w:b/>
              </w:rPr>
              <w:br/>
              <w:t>2022</w:t>
            </w:r>
            <w:r w:rsidRPr="00741D8F">
              <w:rPr>
                <w:b/>
              </w:rPr>
              <w:t xml:space="preserve"> года)</w:t>
            </w:r>
          </w:p>
        </w:tc>
        <w:tc>
          <w:tcPr>
            <w:tcW w:w="3366" w:type="dxa"/>
          </w:tcPr>
          <w:p w14:paraId="08149137" w14:textId="77777777" w:rsidR="00A10466" w:rsidRPr="00110FFE" w:rsidRDefault="00A10466" w:rsidP="00A90025">
            <w:pPr>
              <w:pStyle w:val="2"/>
              <w:spacing w:before="120" w:after="120"/>
              <w:jc w:val="center"/>
              <w:rPr>
                <w:rFonts w:ascii="Times New Roman" w:hAnsi="Times New Roman"/>
                <w:bCs w:val="0"/>
                <w:i w:val="0"/>
                <w:sz w:val="24"/>
                <w:szCs w:val="24"/>
              </w:rPr>
            </w:pPr>
            <w:r w:rsidRPr="00110FFE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Режим работы пунктов приема заявлений участковых избирательных комиссий</w:t>
            </w:r>
          </w:p>
          <w:p w14:paraId="1813AFFE" w14:textId="77777777" w:rsidR="00A10466" w:rsidRPr="00110FFE" w:rsidRDefault="00A10466" w:rsidP="00A90025">
            <w:pPr>
              <w:jc w:val="center"/>
              <w:rPr>
                <w:b/>
                <w:iCs/>
              </w:rPr>
            </w:pPr>
            <w:r w:rsidRPr="00110FFE">
              <w:rPr>
                <w:b/>
              </w:rPr>
              <w:t xml:space="preserve">(с 31 августа по 6 сентября </w:t>
            </w:r>
            <w:r w:rsidRPr="00110FFE">
              <w:rPr>
                <w:b/>
              </w:rPr>
              <w:br/>
              <w:t>2022 года)</w:t>
            </w:r>
          </w:p>
        </w:tc>
      </w:tr>
      <w:tr w:rsidR="00A10466" w:rsidRPr="00841833" w14:paraId="054C8195" w14:textId="77777777" w:rsidTr="00A90025">
        <w:trPr>
          <w:trHeight w:val="1888"/>
        </w:trPr>
        <w:tc>
          <w:tcPr>
            <w:tcW w:w="2628" w:type="dxa"/>
            <w:vAlign w:val="center"/>
          </w:tcPr>
          <w:p w14:paraId="75465802" w14:textId="77777777" w:rsidR="00A10466" w:rsidRDefault="00A10466" w:rsidP="00A90025">
            <w:pPr>
              <w:jc w:val="center"/>
              <w:rPr>
                <w:sz w:val="28"/>
                <w:szCs w:val="28"/>
              </w:rPr>
            </w:pPr>
            <w:r w:rsidRPr="00841833">
              <w:rPr>
                <w:sz w:val="28"/>
                <w:szCs w:val="28"/>
              </w:rPr>
              <w:t>Рабочие дни</w:t>
            </w:r>
          </w:p>
          <w:p w14:paraId="26AB30B3" w14:textId="04730A04" w:rsidR="00A10466" w:rsidRPr="00841833" w:rsidRDefault="00A10466" w:rsidP="00A10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избирательных комиссий</w:t>
            </w:r>
          </w:p>
          <w:p w14:paraId="10781321" w14:textId="3FC51F2A" w:rsidR="00A10466" w:rsidRPr="00841833" w:rsidRDefault="00A10466" w:rsidP="00A900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6" w:type="dxa"/>
            <w:vAlign w:val="center"/>
          </w:tcPr>
          <w:p w14:paraId="69829321" w14:textId="77777777" w:rsidR="00A10466" w:rsidRPr="007F1D18" w:rsidRDefault="00A10466" w:rsidP="00A90025">
            <w:pPr>
              <w:pStyle w:val="2"/>
              <w:spacing w:before="120" w:after="120"/>
              <w:jc w:val="center"/>
              <w:rPr>
                <w:rFonts w:ascii="Times New Roman" w:hAnsi="Times New Roman"/>
                <w:b w:val="0"/>
                <w:bCs w:val="0"/>
                <w:i w:val="0"/>
              </w:rPr>
            </w:pPr>
            <w:r w:rsidRPr="007F1D18">
              <w:rPr>
                <w:rFonts w:ascii="Times New Roman" w:hAnsi="Times New Roman"/>
                <w:b w:val="0"/>
                <w:bCs w:val="0"/>
                <w:i w:val="0"/>
              </w:rPr>
              <w:t>9.00 – 13.00</w:t>
            </w:r>
          </w:p>
        </w:tc>
        <w:tc>
          <w:tcPr>
            <w:tcW w:w="3366" w:type="dxa"/>
            <w:vAlign w:val="center"/>
          </w:tcPr>
          <w:p w14:paraId="51535764" w14:textId="77777777" w:rsidR="00A10466" w:rsidRPr="007F1D18" w:rsidRDefault="00A10466" w:rsidP="00A90025">
            <w:pPr>
              <w:pStyle w:val="2"/>
              <w:spacing w:before="120" w:after="120"/>
              <w:jc w:val="center"/>
              <w:rPr>
                <w:rFonts w:ascii="Times New Roman" w:hAnsi="Times New Roman"/>
                <w:b w:val="0"/>
                <w:bCs w:val="0"/>
                <w:i w:val="0"/>
              </w:rPr>
            </w:pPr>
            <w:r w:rsidRPr="007F1D18">
              <w:rPr>
                <w:rFonts w:ascii="Times New Roman" w:hAnsi="Times New Roman"/>
                <w:b w:val="0"/>
                <w:bCs w:val="0"/>
                <w:i w:val="0"/>
              </w:rPr>
              <w:t>15.00 – 19.00</w:t>
            </w:r>
          </w:p>
        </w:tc>
      </w:tr>
      <w:tr w:rsidR="00A10466" w:rsidRPr="00841833" w14:paraId="23BD3D9E" w14:textId="77777777" w:rsidTr="00A90025">
        <w:trPr>
          <w:trHeight w:val="1071"/>
        </w:trPr>
        <w:tc>
          <w:tcPr>
            <w:tcW w:w="2628" w:type="dxa"/>
            <w:vAlign w:val="center"/>
          </w:tcPr>
          <w:p w14:paraId="6313D3F8" w14:textId="77777777" w:rsidR="00A10466" w:rsidRPr="00841833" w:rsidRDefault="00A10466" w:rsidP="00A9002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41833">
              <w:rPr>
                <w:sz w:val="28"/>
                <w:szCs w:val="28"/>
              </w:rPr>
              <w:t>Выходные</w:t>
            </w:r>
            <w:r>
              <w:rPr>
                <w:sz w:val="28"/>
                <w:szCs w:val="28"/>
              </w:rPr>
              <w:t xml:space="preserve"> </w:t>
            </w:r>
            <w:r w:rsidRPr="00841833">
              <w:rPr>
                <w:sz w:val="28"/>
                <w:szCs w:val="28"/>
              </w:rPr>
              <w:t>дни</w:t>
            </w:r>
          </w:p>
        </w:tc>
        <w:tc>
          <w:tcPr>
            <w:tcW w:w="3576" w:type="dxa"/>
            <w:vAlign w:val="center"/>
          </w:tcPr>
          <w:p w14:paraId="0AB7BCB2" w14:textId="77777777" w:rsidR="00A10466" w:rsidRPr="00204DDD" w:rsidRDefault="00A10466" w:rsidP="00A9002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04DDD">
              <w:rPr>
                <w:bCs/>
                <w:sz w:val="28"/>
                <w:szCs w:val="28"/>
              </w:rPr>
              <w:t xml:space="preserve">9.00 </w:t>
            </w:r>
            <w:r>
              <w:rPr>
                <w:bCs/>
                <w:sz w:val="28"/>
                <w:szCs w:val="28"/>
              </w:rPr>
              <w:t>–</w:t>
            </w:r>
            <w:r w:rsidRPr="00204DDD">
              <w:rPr>
                <w:bCs/>
                <w:sz w:val="28"/>
                <w:szCs w:val="28"/>
              </w:rPr>
              <w:t xml:space="preserve"> 13.00</w:t>
            </w:r>
          </w:p>
        </w:tc>
        <w:tc>
          <w:tcPr>
            <w:tcW w:w="3366" w:type="dxa"/>
            <w:vAlign w:val="center"/>
          </w:tcPr>
          <w:p w14:paraId="45CEA5D9" w14:textId="77777777" w:rsidR="00A10466" w:rsidRPr="00C17B24" w:rsidRDefault="00A10466" w:rsidP="00A9002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04DDD">
              <w:rPr>
                <w:bCs/>
                <w:sz w:val="28"/>
                <w:szCs w:val="28"/>
              </w:rPr>
              <w:t xml:space="preserve">9.00 </w:t>
            </w:r>
            <w:r>
              <w:rPr>
                <w:bCs/>
                <w:sz w:val="28"/>
                <w:szCs w:val="28"/>
              </w:rPr>
              <w:t>–</w:t>
            </w:r>
            <w:r w:rsidRPr="00204DDD">
              <w:rPr>
                <w:bCs/>
                <w:sz w:val="28"/>
                <w:szCs w:val="28"/>
              </w:rPr>
              <w:t xml:space="preserve"> 13.00</w:t>
            </w:r>
          </w:p>
        </w:tc>
      </w:tr>
    </w:tbl>
    <w:p w14:paraId="2DF18A53" w14:textId="77777777" w:rsidR="00A10466" w:rsidRDefault="00A10466" w:rsidP="00A10466">
      <w:pPr>
        <w:rPr>
          <w:sz w:val="28"/>
          <w:szCs w:val="28"/>
        </w:rPr>
      </w:pPr>
    </w:p>
    <w:p w14:paraId="42BEC86B" w14:textId="77777777" w:rsidR="00DC5D38" w:rsidRPr="00073316" w:rsidRDefault="00DC5D38" w:rsidP="00A10466">
      <w:pPr>
        <w:pStyle w:val="ConsPlusNormal"/>
        <w:widowControl/>
        <w:ind w:left="5103" w:firstLine="0"/>
        <w:jc w:val="center"/>
        <w:outlineLvl w:val="1"/>
        <w:rPr>
          <w:iCs/>
          <w:sz w:val="28"/>
          <w:szCs w:val="28"/>
        </w:rPr>
      </w:pPr>
    </w:p>
    <w:sectPr w:rsidR="00DC5D38" w:rsidRPr="00073316" w:rsidSect="00A1046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F2E9B"/>
    <w:multiLevelType w:val="hybridMultilevel"/>
    <w:tmpl w:val="5DA4C0B6"/>
    <w:lvl w:ilvl="0" w:tplc="EF729F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D354C66"/>
    <w:multiLevelType w:val="hybridMultilevel"/>
    <w:tmpl w:val="161EEB1E"/>
    <w:lvl w:ilvl="0" w:tplc="5AA4E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27E"/>
    <w:rsid w:val="00063501"/>
    <w:rsid w:val="00073316"/>
    <w:rsid w:val="000906C9"/>
    <w:rsid w:val="00095AC5"/>
    <w:rsid w:val="000A6F51"/>
    <w:rsid w:val="000F31B5"/>
    <w:rsid w:val="000F35CB"/>
    <w:rsid w:val="000F6078"/>
    <w:rsid w:val="001414E5"/>
    <w:rsid w:val="001528C7"/>
    <w:rsid w:val="001F0821"/>
    <w:rsid w:val="001F3C77"/>
    <w:rsid w:val="00214A5F"/>
    <w:rsid w:val="00247296"/>
    <w:rsid w:val="0025141E"/>
    <w:rsid w:val="00294699"/>
    <w:rsid w:val="002A0F1D"/>
    <w:rsid w:val="002F2BE8"/>
    <w:rsid w:val="0032461F"/>
    <w:rsid w:val="00345F11"/>
    <w:rsid w:val="0037707F"/>
    <w:rsid w:val="003A0E17"/>
    <w:rsid w:val="003C2BCD"/>
    <w:rsid w:val="003C3190"/>
    <w:rsid w:val="003D2F11"/>
    <w:rsid w:val="003F3C66"/>
    <w:rsid w:val="00494EA0"/>
    <w:rsid w:val="004D46C2"/>
    <w:rsid w:val="00501EA8"/>
    <w:rsid w:val="00506153"/>
    <w:rsid w:val="00551340"/>
    <w:rsid w:val="005A3446"/>
    <w:rsid w:val="00617F6A"/>
    <w:rsid w:val="00694E58"/>
    <w:rsid w:val="007438F3"/>
    <w:rsid w:val="007439D2"/>
    <w:rsid w:val="0079016B"/>
    <w:rsid w:val="00797C1E"/>
    <w:rsid w:val="007E15DE"/>
    <w:rsid w:val="00801FEC"/>
    <w:rsid w:val="008164C0"/>
    <w:rsid w:val="00825173"/>
    <w:rsid w:val="008E0073"/>
    <w:rsid w:val="00934977"/>
    <w:rsid w:val="009604E8"/>
    <w:rsid w:val="009669A0"/>
    <w:rsid w:val="00997264"/>
    <w:rsid w:val="009C0D88"/>
    <w:rsid w:val="00A10466"/>
    <w:rsid w:val="00A94808"/>
    <w:rsid w:val="00AC39A9"/>
    <w:rsid w:val="00AD71A7"/>
    <w:rsid w:val="00AE1863"/>
    <w:rsid w:val="00B17FB3"/>
    <w:rsid w:val="00B36317"/>
    <w:rsid w:val="00C23685"/>
    <w:rsid w:val="00C6313D"/>
    <w:rsid w:val="00CD673B"/>
    <w:rsid w:val="00CE6A2C"/>
    <w:rsid w:val="00D13327"/>
    <w:rsid w:val="00D400E5"/>
    <w:rsid w:val="00D4625C"/>
    <w:rsid w:val="00D470C7"/>
    <w:rsid w:val="00D50A28"/>
    <w:rsid w:val="00DC5D38"/>
    <w:rsid w:val="00E7080B"/>
    <w:rsid w:val="00EA7C95"/>
    <w:rsid w:val="00EE324C"/>
    <w:rsid w:val="00F311B3"/>
    <w:rsid w:val="00F87F76"/>
    <w:rsid w:val="00FB2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21F0"/>
  <w15:docId w15:val="{7793F594-E1F0-432B-AC8D-72EC6AE0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D4625C"/>
    <w:pPr>
      <w:keepNext/>
      <w:widowControl/>
      <w:suppressAutoHyphens/>
      <w:spacing w:before="240" w:after="60" w:line="100" w:lineRule="atLeast"/>
      <w:outlineLvl w:val="0"/>
    </w:pPr>
    <w:rPr>
      <w:rFonts w:ascii="Arial" w:hAnsi="Arial" w:cs="Arial"/>
      <w:b/>
      <w:bCs/>
      <w:color w:val="00000A"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0466"/>
    <w:pPr>
      <w:keepNext/>
      <w:widowControl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D4625C"/>
    <w:pPr>
      <w:keepNext/>
      <w:widowControl/>
      <w:suppressAutoHyphens/>
      <w:spacing w:line="100" w:lineRule="atLeast"/>
      <w:jc w:val="center"/>
      <w:outlineLvl w:val="2"/>
    </w:pPr>
    <w:rPr>
      <w:b/>
      <w:bCs/>
      <w:color w:val="00000A"/>
      <w:kern w:val="1"/>
      <w:sz w:val="24"/>
      <w:szCs w:val="24"/>
    </w:rPr>
  </w:style>
  <w:style w:type="paragraph" w:styleId="4">
    <w:name w:val="heading 4"/>
    <w:basedOn w:val="a"/>
    <w:link w:val="40"/>
    <w:qFormat/>
    <w:rsid w:val="00D4625C"/>
    <w:pPr>
      <w:keepNext/>
      <w:widowControl/>
      <w:suppressAutoHyphens/>
      <w:spacing w:line="100" w:lineRule="atLeast"/>
      <w:ind w:left="709"/>
      <w:outlineLvl w:val="3"/>
    </w:pPr>
    <w:rPr>
      <w:color w:val="00000A"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iPriority w:val="99"/>
    <w:rsid w:val="00A94808"/>
    <w:pPr>
      <w:widowControl/>
      <w:overflowPunct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948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A94808"/>
    <w:pPr>
      <w:widowControl/>
      <w:spacing w:line="360" w:lineRule="auto"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94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сновной текст6"/>
    <w:basedOn w:val="a"/>
    <w:rsid w:val="00AD71A7"/>
    <w:pPr>
      <w:widowControl/>
      <w:shd w:val="clear" w:color="auto" w:fill="FFFFFF"/>
      <w:spacing w:before="420" w:after="240" w:line="0" w:lineRule="atLeast"/>
    </w:pPr>
    <w:rPr>
      <w:color w:val="000000"/>
      <w:sz w:val="27"/>
      <w:szCs w:val="27"/>
    </w:rPr>
  </w:style>
  <w:style w:type="paragraph" w:styleId="a3">
    <w:name w:val="List Paragraph"/>
    <w:basedOn w:val="a"/>
    <w:uiPriority w:val="34"/>
    <w:qFormat/>
    <w:rsid w:val="00345F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18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186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50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4625C"/>
    <w:rPr>
      <w:rFonts w:ascii="Arial" w:eastAsia="Times New Roman" w:hAnsi="Arial" w:cs="Arial"/>
      <w:b/>
      <w:bCs/>
      <w:color w:val="00000A"/>
      <w:kern w:val="1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4625C"/>
    <w:rPr>
      <w:rFonts w:ascii="Times New Roman" w:eastAsia="Times New Roman" w:hAnsi="Times New Roman" w:cs="Times New Roman"/>
      <w:b/>
      <w:bCs/>
      <w:color w:val="00000A"/>
      <w:kern w:val="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4625C"/>
    <w:rPr>
      <w:rFonts w:ascii="Times New Roman" w:eastAsia="Times New Roman" w:hAnsi="Times New Roman" w:cs="Times New Roman"/>
      <w:color w:val="00000A"/>
      <w:kern w:val="1"/>
      <w:sz w:val="28"/>
      <w:szCs w:val="28"/>
      <w:lang w:eastAsia="ru-RU"/>
    </w:rPr>
  </w:style>
  <w:style w:type="paragraph" w:customStyle="1" w:styleId="23">
    <w:name w:val="Основной текст (2)"/>
    <w:basedOn w:val="a"/>
    <w:rsid w:val="00551340"/>
    <w:pPr>
      <w:widowControl/>
      <w:shd w:val="clear" w:color="auto" w:fill="FFFFFF"/>
      <w:suppressAutoHyphens/>
      <w:spacing w:before="360" w:after="360" w:line="100" w:lineRule="atLeast"/>
      <w:ind w:hanging="740"/>
    </w:pPr>
    <w:rPr>
      <w:color w:val="00000A"/>
      <w:kern w:val="1"/>
      <w:sz w:val="26"/>
      <w:szCs w:val="26"/>
    </w:rPr>
  </w:style>
  <w:style w:type="paragraph" w:customStyle="1" w:styleId="ConsPlusNormal">
    <w:name w:val="ConsPlusNormal"/>
    <w:rsid w:val="00D50A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5D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E6A2C"/>
    <w:rPr>
      <w:color w:val="0000FF"/>
      <w:u w:val="single"/>
    </w:rPr>
  </w:style>
  <w:style w:type="paragraph" w:customStyle="1" w:styleId="210">
    <w:name w:val="Основной текст 21"/>
    <w:basedOn w:val="a"/>
    <w:rsid w:val="00A10466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paragraph" w:customStyle="1" w:styleId="a8">
    <w:basedOn w:val="a"/>
    <w:next w:val="a9"/>
    <w:uiPriority w:val="99"/>
    <w:rsid w:val="00A10466"/>
    <w:pPr>
      <w:widowControl/>
      <w:spacing w:after="200"/>
    </w:pPr>
    <w:rPr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A10466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1046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18EB5-400B-4F2E-A6B5-F2A431DA8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Админ</cp:lastModifiedBy>
  <cp:revision>86</cp:revision>
  <cp:lastPrinted>2016-09-16T15:08:00Z</cp:lastPrinted>
  <dcterms:created xsi:type="dcterms:W3CDTF">2016-09-13T09:47:00Z</dcterms:created>
  <dcterms:modified xsi:type="dcterms:W3CDTF">2022-07-18T10:31:00Z</dcterms:modified>
</cp:coreProperties>
</file>